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07" w:rsidRPr="00C14C8D" w:rsidRDefault="00D955DE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ДОГОВОР № _-___</w:t>
      </w:r>
    </w:p>
    <w:p w:rsidR="00072307" w:rsidRDefault="00072307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УЧАСТИЯ В ДОЛЕВОМ СТРОИТЕЛЬСТВЕ</w:t>
      </w:r>
    </w:p>
    <w:p w:rsidR="00072307" w:rsidRPr="00C14C8D" w:rsidRDefault="00072307" w:rsidP="00055131">
      <w:pPr>
        <w:pStyle w:val="ConsNonformat"/>
        <w:ind w:firstLine="567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072307" w:rsidRPr="00C14C8D" w:rsidRDefault="00D62119" w:rsidP="00FC3EB6">
      <w:pPr>
        <w:tabs>
          <w:tab w:val="left" w:pos="6521"/>
        </w:tabs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г. Мос</w:t>
      </w:r>
      <w:r w:rsidR="00D955DE">
        <w:rPr>
          <w:b/>
          <w:sz w:val="20"/>
          <w:szCs w:val="20"/>
        </w:rPr>
        <w:t>ква</w:t>
      </w:r>
      <w:r w:rsidR="00D955DE">
        <w:rPr>
          <w:b/>
          <w:sz w:val="20"/>
          <w:szCs w:val="20"/>
        </w:rPr>
        <w:tab/>
        <w:t xml:space="preserve">                         «__» _____ 201_</w:t>
      </w:r>
      <w:r w:rsidR="00072307" w:rsidRPr="00C14C8D">
        <w:rPr>
          <w:b/>
          <w:sz w:val="20"/>
          <w:szCs w:val="20"/>
        </w:rPr>
        <w:t xml:space="preserve"> года</w:t>
      </w:r>
    </w:p>
    <w:p w:rsidR="000D6034" w:rsidRDefault="00072307" w:rsidP="000D6034">
      <w:pPr>
        <w:pStyle w:val="a7"/>
        <w:ind w:firstLine="720"/>
        <w:rPr>
          <w:sz w:val="20"/>
          <w:szCs w:val="20"/>
        </w:rPr>
      </w:pPr>
      <w:r w:rsidRPr="00495E27">
        <w:rPr>
          <w:b/>
          <w:sz w:val="20"/>
          <w:szCs w:val="20"/>
        </w:rPr>
        <w:t xml:space="preserve">Общество с ограниченной ответственностью «Симон </w:t>
      </w:r>
      <w:proofErr w:type="spellStart"/>
      <w:r w:rsidRPr="00495E27">
        <w:rPr>
          <w:b/>
          <w:sz w:val="20"/>
          <w:szCs w:val="20"/>
        </w:rPr>
        <w:t>Джессо</w:t>
      </w:r>
      <w:proofErr w:type="spellEnd"/>
      <w:r w:rsidRPr="00495E27">
        <w:rPr>
          <w:b/>
          <w:sz w:val="20"/>
          <w:szCs w:val="20"/>
        </w:rPr>
        <w:t>»</w:t>
      </w:r>
      <w:r w:rsidRPr="00FC3EB6">
        <w:rPr>
          <w:sz w:val="20"/>
          <w:szCs w:val="20"/>
        </w:rPr>
        <w:t xml:space="preserve">, юридическое лицо, зарегистрированное и действующее в соответствии с законодательством Российской Федерации, зарегистрированное ИФНС №46 по городу Москве; ОГРН1127746436179; ИНН 7703769586; Юридический адрес: </w:t>
      </w:r>
      <w:smartTag w:uri="urn:schemas-microsoft-com:office:smarttags" w:element="metricconverter">
        <w:smartTagPr>
          <w:attr w:name="ProductID" w:val="123056, г"/>
        </w:smartTagPr>
        <w:r w:rsidRPr="00FC3EB6">
          <w:rPr>
            <w:sz w:val="20"/>
            <w:szCs w:val="20"/>
          </w:rPr>
          <w:t>123056, г</w:t>
        </w:r>
      </w:smartTag>
      <w:r w:rsidRPr="00FC3EB6">
        <w:rPr>
          <w:sz w:val="20"/>
          <w:szCs w:val="20"/>
        </w:rPr>
        <w:t>. Москва, Б.</w:t>
      </w:r>
      <w:r>
        <w:rPr>
          <w:sz w:val="20"/>
          <w:szCs w:val="20"/>
        </w:rPr>
        <w:t xml:space="preserve"> </w:t>
      </w:r>
      <w:r w:rsidRPr="00FC3EB6">
        <w:rPr>
          <w:sz w:val="20"/>
          <w:szCs w:val="20"/>
        </w:rPr>
        <w:t xml:space="preserve">Грузинская, д.42,  пом. 1, комн. 12; Фактический адрес: </w:t>
      </w:r>
      <w:smartTag w:uri="urn:schemas-microsoft-com:office:smarttags" w:element="metricconverter">
        <w:smartTagPr>
          <w:attr w:name="ProductID" w:val="123317, г"/>
        </w:smartTagPr>
        <w:r w:rsidRPr="00FC3EB6">
          <w:rPr>
            <w:sz w:val="20"/>
            <w:szCs w:val="20"/>
          </w:rPr>
          <w:t>123317, г</w:t>
        </w:r>
      </w:smartTag>
      <w:r w:rsidRPr="00FC3EB6">
        <w:rPr>
          <w:sz w:val="20"/>
          <w:szCs w:val="20"/>
        </w:rPr>
        <w:t xml:space="preserve">. Москва, Пресненская наб. д.8 стр.1, в лице </w:t>
      </w:r>
      <w:r w:rsidRPr="00495E27">
        <w:rPr>
          <w:sz w:val="20"/>
          <w:szCs w:val="20"/>
        </w:rPr>
        <w:t xml:space="preserve">Генерального директора </w:t>
      </w:r>
      <w:proofErr w:type="spellStart"/>
      <w:r w:rsidRPr="00495E27">
        <w:rPr>
          <w:sz w:val="20"/>
          <w:szCs w:val="20"/>
        </w:rPr>
        <w:t>Арсенчука</w:t>
      </w:r>
      <w:proofErr w:type="spellEnd"/>
      <w:r w:rsidRPr="00495E27">
        <w:rPr>
          <w:sz w:val="20"/>
          <w:szCs w:val="20"/>
        </w:rPr>
        <w:t xml:space="preserve"> Валерия Евгеньевича</w:t>
      </w:r>
      <w:r w:rsidRPr="00FC3EB6">
        <w:rPr>
          <w:sz w:val="20"/>
          <w:szCs w:val="20"/>
        </w:rPr>
        <w:t>, действующего на основании Устава, именуемое в дальнейшем «Застройщик», с одной стороны, и</w:t>
      </w:r>
    </w:p>
    <w:p w:rsidR="00072307" w:rsidRPr="000D6034" w:rsidRDefault="000D6034" w:rsidP="00D955DE">
      <w:pPr>
        <w:pStyle w:val="a7"/>
        <w:ind w:firstLine="720"/>
        <w:rPr>
          <w:sz w:val="20"/>
          <w:szCs w:val="20"/>
        </w:rPr>
      </w:pPr>
      <w:r w:rsidRPr="00D955DE">
        <w:rPr>
          <w:b/>
          <w:sz w:val="20"/>
          <w:szCs w:val="20"/>
        </w:rPr>
        <w:t>Гражданин</w:t>
      </w:r>
      <w:r w:rsidRPr="000D6034">
        <w:rPr>
          <w:sz w:val="20"/>
          <w:szCs w:val="20"/>
        </w:rPr>
        <w:t xml:space="preserve"> __________, </w:t>
      </w:r>
      <w:proofErr w:type="gramStart"/>
      <w:r w:rsidRPr="000D6034">
        <w:rPr>
          <w:sz w:val="20"/>
          <w:szCs w:val="20"/>
        </w:rPr>
        <w:t>пол:_</w:t>
      </w:r>
      <w:proofErr w:type="gramEnd"/>
      <w:r w:rsidRPr="000D6034">
        <w:rPr>
          <w:sz w:val="20"/>
          <w:szCs w:val="20"/>
        </w:rPr>
        <w:t>_______, дата рождения:___________</w:t>
      </w:r>
      <w:r w:rsidR="00D955DE">
        <w:rPr>
          <w:sz w:val="20"/>
          <w:szCs w:val="20"/>
        </w:rPr>
        <w:t xml:space="preserve"> года, место рождения: гор.____</w:t>
      </w:r>
      <w:r w:rsidRPr="000D6034">
        <w:rPr>
          <w:sz w:val="20"/>
          <w:szCs w:val="20"/>
        </w:rPr>
        <w:t>,</w:t>
      </w:r>
      <w:r w:rsidR="00D955DE">
        <w:rPr>
          <w:sz w:val="20"/>
          <w:szCs w:val="20"/>
        </w:rPr>
        <w:t xml:space="preserve"> </w:t>
      </w:r>
      <w:r w:rsidRPr="000D6034">
        <w:rPr>
          <w:sz w:val="20"/>
          <w:szCs w:val="20"/>
        </w:rPr>
        <w:t>паспорт:________ , выдан__________, дата выдачи:________</w:t>
      </w:r>
      <w:r w:rsidR="00D955DE">
        <w:rPr>
          <w:sz w:val="20"/>
          <w:szCs w:val="20"/>
        </w:rPr>
        <w:t xml:space="preserve">__ </w:t>
      </w:r>
      <w:r w:rsidRPr="000D6034">
        <w:rPr>
          <w:sz w:val="20"/>
          <w:szCs w:val="20"/>
        </w:rPr>
        <w:t>года,</w:t>
      </w:r>
      <w:r w:rsidR="00D955DE">
        <w:rPr>
          <w:sz w:val="20"/>
          <w:szCs w:val="20"/>
        </w:rPr>
        <w:t xml:space="preserve"> код подразделения:___________, </w:t>
      </w:r>
      <w:r w:rsidRPr="000D6034">
        <w:rPr>
          <w:sz w:val="20"/>
          <w:szCs w:val="20"/>
        </w:rPr>
        <w:t>зарегистрирован по адресу:_____________ , именуемый далее «Участник» с другой стороны, при совместном</w:t>
      </w:r>
      <w:r w:rsidR="00D955DE">
        <w:rPr>
          <w:sz w:val="20"/>
          <w:szCs w:val="20"/>
        </w:rPr>
        <w:t xml:space="preserve"> </w:t>
      </w:r>
      <w:r w:rsidRPr="000D6034">
        <w:rPr>
          <w:sz w:val="20"/>
          <w:szCs w:val="20"/>
        </w:rPr>
        <w:t>упоминании «Стороны», заключили настоящий договор участия в долевом строительстве (далее – настоящий договор) о нижеследующем</w:t>
      </w:r>
      <w:r w:rsidR="00072307" w:rsidRPr="00495E27">
        <w:rPr>
          <w:sz w:val="20"/>
          <w:szCs w:val="20"/>
        </w:rPr>
        <w:t>: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072307" w:rsidRPr="00610425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b/>
          <w:bCs/>
          <w:sz w:val="20"/>
          <w:szCs w:val="20"/>
        </w:rPr>
      </w:pPr>
      <w:r w:rsidRPr="00C14C8D">
        <w:rPr>
          <w:sz w:val="20"/>
          <w:szCs w:val="20"/>
        </w:rPr>
        <w:t>Земельный участок - земельный участок по адресу:</w:t>
      </w:r>
      <w:r w:rsidRPr="00FC3EB6">
        <w:rPr>
          <w:sz w:val="20"/>
          <w:szCs w:val="20"/>
        </w:rPr>
        <w:t xml:space="preserve"> </w:t>
      </w:r>
      <w:r w:rsidRPr="00A84899">
        <w:rPr>
          <w:sz w:val="20"/>
          <w:szCs w:val="20"/>
        </w:rPr>
        <w:t>Московская область, Одинцовский муниципальный район, городское поселение Лесной городок, д. Бородки, ул. Парковая, участок 1</w:t>
      </w:r>
      <w:r w:rsidRPr="00C14C8D">
        <w:rPr>
          <w:sz w:val="20"/>
          <w:szCs w:val="20"/>
        </w:rPr>
        <w:t xml:space="preserve">, общей площадью </w:t>
      </w:r>
      <w:smartTag w:uri="urn:schemas-microsoft-com:office:smarttags" w:element="metricconverter">
        <w:smartTagPr>
          <w:attr w:name="ProductID" w:val="2,12 га"/>
        </w:smartTagPr>
        <w:r>
          <w:rPr>
            <w:sz w:val="20"/>
            <w:szCs w:val="20"/>
          </w:rPr>
          <w:t>2,12 га</w:t>
        </w:r>
      </w:smartTag>
      <w:r w:rsidRPr="00C14C8D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условный </w:t>
      </w:r>
      <w:r w:rsidRPr="00C14C8D">
        <w:rPr>
          <w:sz w:val="20"/>
          <w:szCs w:val="20"/>
        </w:rPr>
        <w:t xml:space="preserve">номер </w:t>
      </w:r>
      <w:r>
        <w:rPr>
          <w:sz w:val="20"/>
          <w:szCs w:val="20"/>
        </w:rPr>
        <w:t>50:20:0070229:837</w:t>
      </w:r>
      <w:r w:rsidRPr="00C14C8D">
        <w:rPr>
          <w:sz w:val="20"/>
          <w:szCs w:val="20"/>
        </w:rPr>
        <w:t>, принадлежащий Застройщику</w:t>
      </w:r>
      <w:r>
        <w:rPr>
          <w:sz w:val="20"/>
          <w:szCs w:val="20"/>
        </w:rPr>
        <w:t xml:space="preserve"> на праве собственности,</w:t>
      </w:r>
      <w:r w:rsidRPr="00C14C8D">
        <w:rPr>
          <w:sz w:val="20"/>
          <w:szCs w:val="20"/>
        </w:rPr>
        <w:t xml:space="preserve"> о чем в Едином государственном реестре прав на недвижимое имущество и сделок с ним </w:t>
      </w:r>
      <w:r>
        <w:rPr>
          <w:sz w:val="20"/>
          <w:szCs w:val="20"/>
        </w:rPr>
        <w:t xml:space="preserve">16 декабря 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>14</w:t>
      </w:r>
      <w:r w:rsidRPr="00C14C8D">
        <w:rPr>
          <w:sz w:val="20"/>
          <w:szCs w:val="20"/>
        </w:rPr>
        <w:t xml:space="preserve"> года сделана запись регистрации № </w:t>
      </w:r>
      <w:r>
        <w:rPr>
          <w:sz w:val="20"/>
          <w:szCs w:val="20"/>
        </w:rPr>
        <w:t>50-50-66/112/2014-974</w:t>
      </w:r>
      <w:r w:rsidRPr="00BE6978">
        <w:rPr>
          <w:sz w:val="20"/>
          <w:szCs w:val="20"/>
        </w:rPr>
        <w:t xml:space="preserve">, что подтверждается Свидетельством о государственной регистрации права </w:t>
      </w:r>
      <w:r>
        <w:rPr>
          <w:sz w:val="20"/>
          <w:szCs w:val="20"/>
        </w:rPr>
        <w:t>50-АК 19073</w:t>
      </w:r>
      <w:r w:rsidRPr="00BE6978">
        <w:rPr>
          <w:sz w:val="20"/>
          <w:szCs w:val="20"/>
        </w:rPr>
        <w:t xml:space="preserve"> выданным </w:t>
      </w:r>
      <w:r>
        <w:rPr>
          <w:sz w:val="20"/>
          <w:szCs w:val="20"/>
        </w:rPr>
        <w:t xml:space="preserve">Застройщику 16 декабря </w:t>
      </w:r>
      <w:r w:rsidRPr="00BE6978">
        <w:rPr>
          <w:sz w:val="20"/>
          <w:szCs w:val="20"/>
        </w:rPr>
        <w:t>20</w:t>
      </w:r>
      <w:r>
        <w:rPr>
          <w:sz w:val="20"/>
          <w:szCs w:val="20"/>
        </w:rPr>
        <w:t>14</w:t>
      </w:r>
      <w:r w:rsidRPr="00BE6978">
        <w:rPr>
          <w:sz w:val="20"/>
          <w:szCs w:val="20"/>
        </w:rPr>
        <w:t xml:space="preserve"> года</w:t>
      </w:r>
      <w:r w:rsidRPr="00610425">
        <w:rPr>
          <w:sz w:val="20"/>
          <w:szCs w:val="20"/>
        </w:rPr>
        <w:t xml:space="preserve">. 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Жилой дом – малоэтажный </w:t>
      </w:r>
      <w:r w:rsidRPr="00C14C8D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 с подземным паркингом и детским дошкольным учреждением</w:t>
      </w:r>
      <w:r w:rsidRPr="00C14C8D">
        <w:rPr>
          <w:sz w:val="20"/>
          <w:szCs w:val="20"/>
        </w:rPr>
        <w:t xml:space="preserve">, возводимый на Земельном участке с привлечением денежных средств Участника, по строительному адресу: </w:t>
      </w:r>
      <w:r w:rsidRPr="00A84899">
        <w:rPr>
          <w:sz w:val="20"/>
          <w:szCs w:val="20"/>
        </w:rPr>
        <w:t>Московская область, Одинцовский муниципальный район, городское поселение Лесной городок, д. Бородки, ул. Парковая, участок 1</w:t>
      </w:r>
      <w:r w:rsidRPr="00C14C8D">
        <w:rPr>
          <w:sz w:val="20"/>
          <w:szCs w:val="20"/>
        </w:rPr>
        <w:t xml:space="preserve"> (</w:t>
      </w:r>
      <w:r>
        <w:rPr>
          <w:sz w:val="20"/>
          <w:szCs w:val="20"/>
        </w:rPr>
        <w:t>почтовый</w:t>
      </w:r>
      <w:r w:rsidRPr="00C14C8D">
        <w:rPr>
          <w:sz w:val="20"/>
          <w:szCs w:val="20"/>
        </w:rPr>
        <w:t xml:space="preserve"> адрес уточняется по окончании строительства).</w:t>
      </w:r>
    </w:p>
    <w:p w:rsidR="00072307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Объект долевого строительства (далее – «Объект»)</w:t>
      </w:r>
      <w:r>
        <w:rPr>
          <w:sz w:val="20"/>
          <w:szCs w:val="20"/>
        </w:rPr>
        <w:t xml:space="preserve"> – жилое помещение – квартира, представляющая собой обособленное жилое помещение в Жилом доме, создаваемая с привлечением денежных средств Участника и подлежащая передаче Участнику после получения разрешения на ввод в эксплуатацию Жилого дома, со следующими техническими характеристиками и параметрами:</w:t>
      </w:r>
    </w:p>
    <w:tbl>
      <w:tblPr>
        <w:tblW w:w="9504" w:type="dxa"/>
        <w:tblInd w:w="156" w:type="dxa"/>
        <w:tblLook w:val="00A0" w:firstRow="1" w:lastRow="0" w:firstColumn="1" w:lastColumn="0" w:noHBand="0" w:noVBand="0"/>
      </w:tblPr>
      <w:tblGrid>
        <w:gridCol w:w="1085"/>
        <w:gridCol w:w="1457"/>
        <w:gridCol w:w="2750"/>
        <w:gridCol w:w="1782"/>
        <w:gridCol w:w="2430"/>
      </w:tblGrid>
      <w:tr w:rsidR="00072307" w:rsidRPr="00315111" w:rsidTr="002136BB">
        <w:trPr>
          <w:trHeight w:val="98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Секция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Этаж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FF7B17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 </w:t>
            </w:r>
            <w:r w:rsidRPr="00315111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на площадке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72307" w:rsidP="00D955DE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Проектная площадь</w:t>
            </w:r>
            <w:r>
              <w:rPr>
                <w:sz w:val="20"/>
                <w:szCs w:val="20"/>
              </w:rPr>
              <w:t xml:space="preserve"> Объекта </w:t>
            </w:r>
            <w:r w:rsidRPr="00315111">
              <w:rPr>
                <w:sz w:val="20"/>
                <w:szCs w:val="20"/>
              </w:rPr>
              <w:t xml:space="preserve"> </w:t>
            </w:r>
          </w:p>
          <w:p w:rsidR="00072307" w:rsidRPr="00315111" w:rsidRDefault="00072307" w:rsidP="002136BB">
            <w:pPr>
              <w:widowControl w:val="0"/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315111">
              <w:rPr>
                <w:sz w:val="20"/>
                <w:szCs w:val="20"/>
              </w:rPr>
              <w:t>кв. м</w:t>
            </w:r>
          </w:p>
        </w:tc>
      </w:tr>
      <w:tr w:rsidR="00072307" w:rsidRPr="00315111" w:rsidTr="002136BB">
        <w:trPr>
          <w:trHeight w:val="3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07" w:rsidRPr="00315111" w:rsidRDefault="000D6034" w:rsidP="002136BB">
            <w:pPr>
              <w:widowControl w:val="0"/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</w:tbl>
    <w:p w:rsidR="00072307" w:rsidRPr="00C14C8D" w:rsidRDefault="00072307" w:rsidP="005739A2">
      <w:pPr>
        <w:pStyle w:val="a7"/>
        <w:rPr>
          <w:sz w:val="20"/>
          <w:szCs w:val="20"/>
        </w:rPr>
      </w:pPr>
    </w:p>
    <w:p w:rsidR="00072307" w:rsidRPr="00C14C8D" w:rsidRDefault="00072307" w:rsidP="00596AF5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Общее имущество – помещения в </w:t>
      </w:r>
      <w:r>
        <w:rPr>
          <w:sz w:val="20"/>
          <w:szCs w:val="20"/>
        </w:rPr>
        <w:t>Жилом</w:t>
      </w:r>
      <w:r w:rsidRPr="00C14C8D">
        <w:rPr>
          <w:sz w:val="20"/>
          <w:szCs w:val="20"/>
        </w:rPr>
        <w:t xml:space="preserve"> доме, не являющиеся частями жилых и нежилых помещений и предназначенные для обслуживания более</w:t>
      </w:r>
      <w:r>
        <w:rPr>
          <w:sz w:val="20"/>
          <w:szCs w:val="20"/>
        </w:rPr>
        <w:t xml:space="preserve"> одного помещения в данном доме, </w:t>
      </w:r>
      <w:r w:rsidRPr="00190AD3">
        <w:rPr>
          <w:sz w:val="20"/>
          <w:szCs w:val="20"/>
        </w:rPr>
        <w:t>оговоренное в проектной декларации, а именно: внутренние инженерные коммуникации, помещения общего пользования</w:t>
      </w:r>
      <w:r w:rsidRPr="003064B5">
        <w:rPr>
          <w:sz w:val="20"/>
          <w:szCs w:val="20"/>
        </w:rPr>
        <w:t xml:space="preserve">, в том числе входные группы жилых секций, лестничные площадки, лестничные марши, лифты, лифтовые шахты, </w:t>
      </w:r>
      <w:r>
        <w:rPr>
          <w:sz w:val="20"/>
          <w:szCs w:val="20"/>
        </w:rPr>
        <w:t>технический этаж</w:t>
      </w:r>
      <w:r w:rsidRPr="00C14C8D">
        <w:rPr>
          <w:sz w:val="20"/>
          <w:szCs w:val="20"/>
        </w:rPr>
        <w:t xml:space="preserve">, земельный участок (с учетом положения пункта 7.2 настоящего договора), на </w:t>
      </w:r>
      <w:r>
        <w:rPr>
          <w:sz w:val="20"/>
          <w:szCs w:val="20"/>
        </w:rPr>
        <w:t>котором расположен данный дом</w:t>
      </w:r>
      <w:r w:rsidRPr="00C14C8D">
        <w:rPr>
          <w:sz w:val="20"/>
          <w:szCs w:val="20"/>
        </w:rPr>
        <w:t>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– юридическое лицо,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Разрешение на строительство – документ, подтверждающий соответствие проектной документации требованиям</w:t>
      </w:r>
      <w:r>
        <w:rPr>
          <w:sz w:val="20"/>
          <w:szCs w:val="20"/>
        </w:rPr>
        <w:t xml:space="preserve"> действующего законодательства,</w:t>
      </w:r>
      <w:r w:rsidRPr="00C14C8D">
        <w:rPr>
          <w:sz w:val="20"/>
          <w:szCs w:val="20"/>
        </w:rPr>
        <w:t xml:space="preserve"> градостроительного плана земельного участка и дающий Застройщику право осуществлять строительство.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Разрешение на ввод жилого дома в эксплуатацию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Проектная общая площадь объекта – сумма площадей всех частей помещения, предусмотренная показателями разрешительной проектной документацией, включая площади помещений вспомогательного использования, предназначенных для удовлетворения гражданами бытовых и иных нужд. 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Фактическая площадь Объекта, применяемая для взаиморасчетов Сторон – сумма площадей всех частей помещения, в т. ч. площадь под размещение межкомнатных перегородок, включая площади помещений </w:t>
      </w:r>
      <w:r w:rsidRPr="00C14C8D">
        <w:rPr>
          <w:sz w:val="20"/>
          <w:szCs w:val="20"/>
        </w:rPr>
        <w:lastRenderedPageBreak/>
        <w:t>вспомогательного использования, предназначенных для удовлетворения гражданами</w:t>
      </w:r>
      <w:r>
        <w:rPr>
          <w:sz w:val="20"/>
          <w:szCs w:val="20"/>
        </w:rPr>
        <w:t xml:space="preserve"> бытовых и иных нужд</w:t>
      </w:r>
      <w:r w:rsidRPr="00495E27">
        <w:rPr>
          <w:sz w:val="20"/>
          <w:szCs w:val="20"/>
        </w:rPr>
        <w:t xml:space="preserve"> по результатам обмеров БТИ на основании фактических замеров, проведенных при вводе дома в эксплуатацию</w:t>
      </w:r>
      <w:r w:rsidRPr="00C14C8D">
        <w:rPr>
          <w:sz w:val="20"/>
          <w:szCs w:val="20"/>
        </w:rPr>
        <w:t>.</w:t>
      </w:r>
    </w:p>
    <w:p w:rsidR="00072307" w:rsidRPr="00C14C8D" w:rsidRDefault="00072307" w:rsidP="00055131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Проектная декларация - информация о Застройщике и о проекте строительства в соответствии с федеральным законом от 30.12.2004 </w:t>
      </w:r>
      <w:r>
        <w:rPr>
          <w:sz w:val="20"/>
          <w:szCs w:val="20"/>
        </w:rPr>
        <w:t xml:space="preserve">года </w:t>
      </w:r>
      <w:r w:rsidRPr="00C14C8D">
        <w:rPr>
          <w:sz w:val="20"/>
          <w:szCs w:val="20"/>
        </w:rPr>
        <w:t xml:space="preserve">№214-ФЗ </w:t>
      </w:r>
      <w:r>
        <w:rPr>
          <w:sz w:val="20"/>
          <w:szCs w:val="20"/>
        </w:rPr>
        <w:t>«Об участии в долевом строи</w:t>
      </w:r>
      <w:r w:rsidRPr="00C14C8D">
        <w:rPr>
          <w:sz w:val="20"/>
          <w:szCs w:val="20"/>
        </w:rPr>
        <w:t>тельстве многоквартирных домов и иных объектов недвижимо</w:t>
      </w:r>
      <w:r>
        <w:rPr>
          <w:sz w:val="20"/>
          <w:szCs w:val="20"/>
        </w:rPr>
        <w:t>сти и о внесении изменений в не</w:t>
      </w:r>
      <w:r w:rsidRPr="00C14C8D">
        <w:rPr>
          <w:sz w:val="20"/>
          <w:szCs w:val="20"/>
        </w:rPr>
        <w:t>которые законодательные акты Российской Федерации»</w:t>
      </w:r>
      <w:r w:rsidRPr="00762122">
        <w:rPr>
          <w:sz w:val="20"/>
          <w:szCs w:val="20"/>
        </w:rPr>
        <w:t xml:space="preserve"> (далее по тексту – «Закон о долевом участии»)</w:t>
      </w:r>
      <w:r w:rsidRPr="00C14C8D">
        <w:rPr>
          <w:sz w:val="20"/>
          <w:szCs w:val="20"/>
        </w:rPr>
        <w:t xml:space="preserve">. 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Настоящий Договор заключен в соответствии с Гражданским кодексом Российской Федерации, Закон</w:t>
      </w:r>
      <w:r>
        <w:rPr>
          <w:sz w:val="20"/>
          <w:szCs w:val="20"/>
        </w:rPr>
        <w:t>ом о долевом участии и другим законодательством РФ</w:t>
      </w:r>
      <w:r w:rsidRPr="00C14C8D">
        <w:rPr>
          <w:sz w:val="20"/>
          <w:szCs w:val="20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В соответствии со ст. 3 Закона о долевом участии правовым основанием заключения настоящего Договора являются:</w:t>
      </w:r>
    </w:p>
    <w:p w:rsidR="00072307" w:rsidRPr="00C14C8D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Полученное Застройщиком в установленном порядке Разрешение на строительство: № </w:t>
      </w:r>
      <w:r>
        <w:rPr>
          <w:rFonts w:ascii="Times New Roman" w:hAnsi="Times New Roman" w:cs="Times New Roman"/>
          <w:lang w:val="en-US"/>
        </w:rPr>
        <w:t>RU</w:t>
      </w:r>
      <w:r w:rsidRPr="0005408D">
        <w:rPr>
          <w:rFonts w:ascii="Times New Roman" w:hAnsi="Times New Roman" w:cs="Times New Roman"/>
        </w:rPr>
        <w:t>50-19-3856-2016</w:t>
      </w:r>
      <w:r w:rsidRPr="00C14C8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11 января </w:t>
      </w:r>
      <w:r w:rsidRPr="00C14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14C8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C14C8D">
        <w:rPr>
          <w:rFonts w:ascii="Times New Roman" w:hAnsi="Times New Roman" w:cs="Times New Roman"/>
        </w:rPr>
        <w:t xml:space="preserve"> (далее по тексту договора – «Разрешение на строительство»)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выданное</w:t>
      </w:r>
      <w:r>
        <w:rPr>
          <w:rFonts w:ascii="Times New Roman" w:hAnsi="Times New Roman" w:cs="Times New Roman"/>
        </w:rPr>
        <w:t xml:space="preserve"> Министерством строительного комплекса Московской области</w:t>
      </w:r>
      <w:r w:rsidRPr="00C14C8D">
        <w:rPr>
          <w:rFonts w:ascii="Times New Roman" w:hAnsi="Times New Roman" w:cs="Times New Roman"/>
        </w:rPr>
        <w:t xml:space="preserve">. </w:t>
      </w:r>
    </w:p>
    <w:p w:rsidR="00072307" w:rsidRPr="0005408D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Право </w:t>
      </w:r>
      <w:r>
        <w:rPr>
          <w:rFonts w:ascii="Times New Roman" w:hAnsi="Times New Roman" w:cs="Times New Roman"/>
        </w:rPr>
        <w:t>собственности</w:t>
      </w:r>
      <w:r w:rsidRPr="00C14C8D">
        <w:rPr>
          <w:rFonts w:ascii="Times New Roman" w:hAnsi="Times New Roman" w:cs="Times New Roman"/>
        </w:rPr>
        <w:t xml:space="preserve"> на</w:t>
      </w:r>
      <w:r w:rsidRPr="00543789">
        <w:t xml:space="preserve"> </w:t>
      </w:r>
      <w:r w:rsidRPr="00543789">
        <w:rPr>
          <w:rFonts w:ascii="Times New Roman" w:hAnsi="Times New Roman" w:cs="Times New Roman"/>
        </w:rPr>
        <w:t xml:space="preserve">земельный участок по адресу: Московская область, Одинцовский муниципальный район, городское поселение Лесной городок, д. Бородки, ул. Парковая, участок 1, общей площадью </w:t>
      </w:r>
      <w:smartTag w:uri="urn:schemas-microsoft-com:office:smarttags" w:element="metricconverter">
        <w:smartTagPr>
          <w:attr w:name="ProductID" w:val="2,12 га"/>
        </w:smartTagPr>
        <w:r w:rsidRPr="00543789">
          <w:rPr>
            <w:rFonts w:ascii="Times New Roman" w:hAnsi="Times New Roman" w:cs="Times New Roman"/>
          </w:rPr>
          <w:t>2,12 га</w:t>
        </w:r>
      </w:smartTag>
      <w:r w:rsidRPr="00543789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условны</w:t>
      </w:r>
      <w:r w:rsidRPr="00543789">
        <w:rPr>
          <w:rFonts w:ascii="Times New Roman" w:hAnsi="Times New Roman" w:cs="Times New Roman"/>
        </w:rPr>
        <w:t>й номер 50:20:0070229:837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принадлежащее Застройщику </w:t>
      </w:r>
      <w:r>
        <w:rPr>
          <w:rFonts w:ascii="Times New Roman" w:hAnsi="Times New Roman" w:cs="Times New Roman"/>
        </w:rPr>
        <w:t>на праве собственности</w:t>
      </w:r>
      <w:r w:rsidRPr="00C14C8D">
        <w:rPr>
          <w:rFonts w:ascii="Times New Roman" w:hAnsi="Times New Roman" w:cs="Times New Roman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hAnsi="Times New Roman" w:cs="Times New Roman"/>
        </w:rPr>
        <w:t xml:space="preserve">16 декабря </w:t>
      </w:r>
      <w:r w:rsidRPr="00C14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14</w:t>
      </w:r>
      <w:r w:rsidRPr="00C14C8D">
        <w:rPr>
          <w:rFonts w:ascii="Times New Roman" w:hAnsi="Times New Roman" w:cs="Times New Roman"/>
        </w:rPr>
        <w:t xml:space="preserve"> года сделана запись регистрации №</w:t>
      </w:r>
      <w:r>
        <w:rPr>
          <w:rFonts w:ascii="Times New Roman" w:hAnsi="Times New Roman" w:cs="Times New Roman"/>
        </w:rPr>
        <w:t xml:space="preserve"> </w:t>
      </w:r>
      <w:r w:rsidRPr="0005408D">
        <w:rPr>
          <w:rFonts w:ascii="Times New Roman" w:hAnsi="Times New Roman" w:cs="Times New Roman"/>
        </w:rPr>
        <w:t>50-50-66/112/2014-974</w:t>
      </w:r>
      <w:r w:rsidRPr="00C14C8D">
        <w:rPr>
          <w:rFonts w:ascii="Times New Roman" w:hAnsi="Times New Roman" w:cs="Times New Roman"/>
        </w:rPr>
        <w:t>, что подтверждается</w:t>
      </w:r>
      <w:r>
        <w:rPr>
          <w:rFonts w:ascii="Times New Roman" w:hAnsi="Times New Roman" w:cs="Times New Roman"/>
        </w:rPr>
        <w:t xml:space="preserve"> </w:t>
      </w:r>
      <w:r w:rsidRPr="0005408D">
        <w:rPr>
          <w:rFonts w:ascii="Times New Roman" w:hAnsi="Times New Roman" w:cs="Times New Roman"/>
        </w:rPr>
        <w:t xml:space="preserve">Свидетельством о государственной регистрации права 50-АК 19073 выданным Застройщику 16 декабря 2014 года. </w:t>
      </w:r>
    </w:p>
    <w:p w:rsidR="00072307" w:rsidRPr="00C14C8D" w:rsidRDefault="00072307" w:rsidP="009E7749">
      <w:pPr>
        <w:pStyle w:val="ConsPlusNormal"/>
        <w:widowControl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Проектная декларация </w:t>
      </w:r>
      <w:r>
        <w:rPr>
          <w:rFonts w:ascii="Times New Roman" w:hAnsi="Times New Roman" w:cs="Times New Roman"/>
        </w:rPr>
        <w:t xml:space="preserve">Застройщика, размещенная на сайте </w:t>
      </w:r>
      <w:r w:rsidRPr="009E7749">
        <w:rPr>
          <w:rFonts w:ascii="Times New Roman" w:hAnsi="Times New Roman" w:cs="Times New Roman"/>
        </w:rPr>
        <w:t>http://gribles.ru/</w:t>
      </w:r>
      <w:r w:rsidRPr="00C14C8D">
        <w:rPr>
          <w:rFonts w:ascii="Times New Roman" w:hAnsi="Times New Roman" w:cs="Times New Roman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подтверждают, что до подписания Договора Участник ознакомился с содержанием документов, указанных в п. 2.3. настоящего Договора.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Исполнение обязательств Застройщика по настоящему Договору обеспечивается залогом Земельного участка, указанного в п. 1.1 настоящего Договора, и строящегося на этом Земельном участке </w:t>
      </w:r>
      <w:r>
        <w:rPr>
          <w:sz w:val="20"/>
          <w:szCs w:val="20"/>
        </w:rPr>
        <w:t>Ж</w:t>
      </w:r>
      <w:r w:rsidRPr="00C14C8D">
        <w:rPr>
          <w:sz w:val="20"/>
          <w:szCs w:val="20"/>
        </w:rPr>
        <w:t>илого дома. Указанное имущество считается находящимся в залоге у Участника в по</w:t>
      </w:r>
      <w:r>
        <w:rPr>
          <w:sz w:val="20"/>
          <w:szCs w:val="20"/>
        </w:rPr>
        <w:t>рядке, предусмотренном Законом о долевом участии</w:t>
      </w:r>
      <w:r w:rsidRPr="00C14C8D">
        <w:rPr>
          <w:sz w:val="20"/>
          <w:szCs w:val="20"/>
        </w:rPr>
        <w:t>, с моме</w:t>
      </w:r>
      <w:r>
        <w:rPr>
          <w:sz w:val="20"/>
          <w:szCs w:val="20"/>
        </w:rPr>
        <w:t>нта государственной регистрации</w:t>
      </w:r>
      <w:r w:rsidRPr="00C14C8D">
        <w:rPr>
          <w:sz w:val="20"/>
          <w:szCs w:val="20"/>
        </w:rPr>
        <w:t xml:space="preserve"> настоящего Договора.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Подписанием настоящего Договора Участник выражает свое согласие на раздел, объединение, выдел (изменение границ, уменьшение площади) и иные необходимые действия в отношении Земельного участка, указанного в п. 1.1 настоящего Договора, на усмотрение Застройщика, в том числе на с</w:t>
      </w:r>
      <w:r>
        <w:rPr>
          <w:sz w:val="20"/>
          <w:szCs w:val="20"/>
        </w:rPr>
        <w:t>овершение действий, необходимых</w:t>
      </w:r>
      <w:r w:rsidRPr="00C14C8D">
        <w:rPr>
          <w:sz w:val="20"/>
          <w:szCs w:val="20"/>
        </w:rPr>
        <w:t xml:space="preserve"> для государственной регистрации права собственности Застройщика на вновь образованные земельные участк</w:t>
      </w:r>
      <w:r>
        <w:rPr>
          <w:sz w:val="20"/>
          <w:szCs w:val="20"/>
        </w:rPr>
        <w:t xml:space="preserve">и, государственной регистрации </w:t>
      </w:r>
      <w:r w:rsidRPr="00C14C8D">
        <w:rPr>
          <w:sz w:val="20"/>
          <w:szCs w:val="20"/>
        </w:rPr>
        <w:t>прекращения залога у Участника на вновь образованные земельные участки, за исключением вновь образованного земельного участка, на котором распл</w:t>
      </w:r>
      <w:r>
        <w:rPr>
          <w:sz w:val="20"/>
          <w:szCs w:val="20"/>
        </w:rPr>
        <w:t>ожен Жилой дом.</w:t>
      </w:r>
      <w:r w:rsidRPr="00C14C8D">
        <w:rPr>
          <w:sz w:val="20"/>
          <w:szCs w:val="20"/>
        </w:rPr>
        <w:t xml:space="preserve"> В случае раздела, объединения, выдела (изменения границ, уменьшения площади) Земельного участка залог, являющийся в силу закона обеспечением исполнения обязательств Застройщика перед Участником, сохраняется только в отношении того образуемого </w:t>
      </w:r>
      <w:r>
        <w:rPr>
          <w:sz w:val="20"/>
          <w:szCs w:val="20"/>
        </w:rPr>
        <w:t xml:space="preserve">земельного </w:t>
      </w:r>
      <w:r w:rsidRPr="00C14C8D">
        <w:rPr>
          <w:sz w:val="20"/>
          <w:szCs w:val="20"/>
        </w:rPr>
        <w:t>участка, на котором расположе</w:t>
      </w:r>
      <w:r>
        <w:rPr>
          <w:sz w:val="20"/>
          <w:szCs w:val="20"/>
        </w:rPr>
        <w:t>н Жилой дом.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Застройщик гарантирует, что на дату подписания настоящего Договора, Объект не является предметом спора, ареста, судебного разбирательства, никем не оспаривается, в качестве вклада в уставный капитал юридического лица не передан и предметом долга не является. </w:t>
      </w:r>
    </w:p>
    <w:p w:rsidR="00072307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Подписанием настоящего Договора Участник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выражает свое согласие на обработку его персональных данных (включая автоматизированную обработку) в соответствии с положениями действующего законодательства РФ, в том числе</w:t>
      </w:r>
      <w:r>
        <w:rPr>
          <w:sz w:val="20"/>
          <w:szCs w:val="20"/>
        </w:rPr>
        <w:t>, включая</w:t>
      </w:r>
      <w:r w:rsidRPr="00C14C8D">
        <w:rPr>
          <w:sz w:val="20"/>
          <w:szCs w:val="20"/>
        </w:rPr>
        <w:t xml:space="preserve"> Федеральн</w:t>
      </w:r>
      <w:r>
        <w:rPr>
          <w:sz w:val="20"/>
          <w:szCs w:val="20"/>
        </w:rPr>
        <w:t>ый</w:t>
      </w:r>
      <w:r w:rsidRPr="00C14C8D">
        <w:rPr>
          <w:sz w:val="20"/>
          <w:szCs w:val="20"/>
        </w:rPr>
        <w:t xml:space="preserve"> закон «О персональных данных» от 27.07.2006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 xml:space="preserve">ода </w:t>
      </w:r>
      <w:r w:rsidRPr="00C14C8D">
        <w:rPr>
          <w:sz w:val="20"/>
          <w:szCs w:val="20"/>
        </w:rPr>
        <w:t xml:space="preserve">№152-ФЗ. </w:t>
      </w:r>
    </w:p>
    <w:p w:rsidR="00FC48CD" w:rsidRPr="00C14C8D" w:rsidRDefault="00FC48CD" w:rsidP="00D225F9">
      <w:pPr>
        <w:pStyle w:val="a7"/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ст.15.2. Закона о долевом участии исполнение обязательств Застройщика по передаче Объекта Участнику по настоящему Договору обеспечено Договором </w:t>
      </w:r>
      <w:r w:rsidR="0089753B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</w:t>
      </w:r>
      <w:r w:rsidR="0089753B">
        <w:rPr>
          <w:sz w:val="20"/>
          <w:szCs w:val="20"/>
        </w:rPr>
        <w:t xml:space="preserve"> _</w:t>
      </w:r>
      <w:proofErr w:type="gramStart"/>
      <w:r w:rsidR="0089753B">
        <w:rPr>
          <w:sz w:val="20"/>
          <w:szCs w:val="20"/>
        </w:rPr>
        <w:t>_._</w:t>
      </w:r>
      <w:proofErr w:type="gramEnd"/>
      <w:r w:rsidR="0089753B">
        <w:rPr>
          <w:sz w:val="20"/>
          <w:szCs w:val="20"/>
        </w:rPr>
        <w:t>_.____</w:t>
      </w:r>
      <w:r>
        <w:rPr>
          <w:sz w:val="20"/>
          <w:szCs w:val="20"/>
        </w:rPr>
        <w:t xml:space="preserve"> г.</w:t>
      </w:r>
      <w:r w:rsidR="00052EFC" w:rsidRPr="00052EFC">
        <w:rPr>
          <w:sz w:val="20"/>
          <w:szCs w:val="20"/>
        </w:rPr>
        <w:t xml:space="preserve">, </w:t>
      </w:r>
      <w:r w:rsidR="00052EFC">
        <w:rPr>
          <w:sz w:val="20"/>
          <w:szCs w:val="20"/>
        </w:rPr>
        <w:t>заключенным</w:t>
      </w:r>
      <w:r w:rsidR="0089753B">
        <w:rPr>
          <w:sz w:val="20"/>
          <w:szCs w:val="20"/>
        </w:rPr>
        <w:t xml:space="preserve"> между Застройщиком и _________</w:t>
      </w:r>
      <w:r w:rsidR="00052EF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По настоящему Договору Застройщик обязуется своими силами и (</w:t>
      </w:r>
      <w:r>
        <w:rPr>
          <w:sz w:val="20"/>
          <w:szCs w:val="20"/>
        </w:rPr>
        <w:t>или) с привлечением других лиц,</w:t>
      </w:r>
      <w:r w:rsidRPr="00C14C8D">
        <w:rPr>
          <w:sz w:val="20"/>
          <w:szCs w:val="20"/>
        </w:rPr>
        <w:t xml:space="preserve"> в предусмотренный настоящим Договором срок построить Жилой дом, расположенный на земельном участке по строительному адресу</w:t>
      </w:r>
      <w:r w:rsidRPr="00BE6978">
        <w:rPr>
          <w:sz w:val="20"/>
          <w:szCs w:val="20"/>
        </w:rPr>
        <w:t>: Московская область, Одинцовский муниципальный район, городское поселение Лесной городок, д. Бородки, ул. Парковая, участок 1</w:t>
      </w:r>
      <w:r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и после получения Разрешения на ввод в эксплуатацию Жилого дома передать Участнику по </w:t>
      </w:r>
      <w:r>
        <w:rPr>
          <w:sz w:val="20"/>
          <w:szCs w:val="20"/>
        </w:rPr>
        <w:t>Акту пр</w:t>
      </w:r>
      <w:r w:rsidR="00AA5761">
        <w:rPr>
          <w:sz w:val="20"/>
          <w:szCs w:val="20"/>
        </w:rPr>
        <w:t>и</w:t>
      </w:r>
      <w:r>
        <w:rPr>
          <w:sz w:val="20"/>
          <w:szCs w:val="20"/>
        </w:rPr>
        <w:t>ема-передачи</w:t>
      </w:r>
      <w:r w:rsidRPr="00C14C8D">
        <w:rPr>
          <w:sz w:val="20"/>
          <w:szCs w:val="20"/>
        </w:rPr>
        <w:t xml:space="preserve"> расположенный в Жилом доме Объект, а Участник обязуется принять Объект и уплатить обусловленную настоящим Договором цену.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lastRenderedPageBreak/>
        <w:t>В соответствии с настоящим Договором и на основании положений действующего законодательства</w:t>
      </w:r>
      <w:r>
        <w:rPr>
          <w:sz w:val="20"/>
          <w:szCs w:val="20"/>
        </w:rPr>
        <w:t xml:space="preserve"> РФ</w:t>
      </w:r>
      <w:r w:rsidRPr="00C14C8D">
        <w:rPr>
          <w:sz w:val="20"/>
          <w:szCs w:val="20"/>
        </w:rPr>
        <w:t xml:space="preserve"> у Участника в будущем возникнет право собственности на Объект</w:t>
      </w:r>
      <w:r w:rsidR="00D62119"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</w:t>
      </w:r>
      <w:r>
        <w:rPr>
          <w:sz w:val="20"/>
          <w:szCs w:val="20"/>
        </w:rPr>
        <w:t>входящий в состав Ж</w:t>
      </w:r>
      <w:r w:rsidRPr="00C14C8D">
        <w:rPr>
          <w:sz w:val="20"/>
          <w:szCs w:val="20"/>
        </w:rPr>
        <w:t>илого дома</w:t>
      </w:r>
      <w:r>
        <w:rPr>
          <w:sz w:val="20"/>
          <w:szCs w:val="20"/>
        </w:rPr>
        <w:t xml:space="preserve">, характеристика объекта </w:t>
      </w:r>
      <w:r w:rsidRPr="00C14C8D">
        <w:rPr>
          <w:sz w:val="20"/>
          <w:szCs w:val="20"/>
        </w:rPr>
        <w:t>указанн</w:t>
      </w:r>
      <w:r>
        <w:rPr>
          <w:sz w:val="20"/>
          <w:szCs w:val="20"/>
        </w:rPr>
        <w:t>а</w:t>
      </w:r>
      <w:r w:rsidRPr="00C14C8D">
        <w:rPr>
          <w:sz w:val="20"/>
          <w:szCs w:val="20"/>
        </w:rPr>
        <w:t xml:space="preserve"> в Приложении №1 к настоящему Договору. 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Местоположение Объекта на плане создаваемого Жилого дома указано на плане в Приложении №</w:t>
      </w:r>
      <w:r>
        <w:rPr>
          <w:sz w:val="20"/>
          <w:szCs w:val="20"/>
        </w:rPr>
        <w:t>2</w:t>
      </w:r>
      <w:r w:rsidRPr="00C14C8D">
        <w:rPr>
          <w:sz w:val="20"/>
          <w:szCs w:val="20"/>
        </w:rPr>
        <w:t xml:space="preserve"> к настоящему Договору.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</w:t>
      </w:r>
      <w:r>
        <w:rPr>
          <w:sz w:val="20"/>
          <w:szCs w:val="20"/>
        </w:rPr>
        <w:t xml:space="preserve"> право собственности на</w:t>
      </w:r>
      <w:r w:rsidRPr="00C14C8D">
        <w:rPr>
          <w:sz w:val="20"/>
          <w:szCs w:val="20"/>
        </w:rPr>
        <w:t xml:space="preserve">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 (залогодержателей).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Планируемый срок окончания строительства и получение Ра</w:t>
      </w:r>
      <w:r>
        <w:rPr>
          <w:sz w:val="20"/>
          <w:szCs w:val="20"/>
        </w:rPr>
        <w:t>зрешения на ввод в эксплуатацию Жилого дома -</w:t>
      </w:r>
      <w:r w:rsidRPr="00C14C8D">
        <w:rPr>
          <w:sz w:val="20"/>
          <w:szCs w:val="20"/>
        </w:rPr>
        <w:t xml:space="preserve"> </w:t>
      </w:r>
      <w:r w:rsidR="00190AD3">
        <w:rPr>
          <w:sz w:val="20"/>
          <w:szCs w:val="20"/>
        </w:rPr>
        <w:t>2</w:t>
      </w:r>
      <w:r>
        <w:rPr>
          <w:sz w:val="20"/>
          <w:szCs w:val="20"/>
        </w:rPr>
        <w:t xml:space="preserve"> квартал</w:t>
      </w:r>
      <w:r w:rsidRPr="00C14C8D">
        <w:rPr>
          <w:sz w:val="20"/>
          <w:szCs w:val="20"/>
        </w:rPr>
        <w:t xml:space="preserve"> 20</w:t>
      </w:r>
      <w:r w:rsidR="00190AD3">
        <w:rPr>
          <w:sz w:val="20"/>
          <w:szCs w:val="20"/>
        </w:rPr>
        <w:t>20</w:t>
      </w:r>
      <w:r w:rsidRPr="00C14C8D">
        <w:rPr>
          <w:sz w:val="20"/>
          <w:szCs w:val="20"/>
        </w:rPr>
        <w:t xml:space="preserve"> года.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Передача Объект</w:t>
      </w:r>
      <w:r>
        <w:rPr>
          <w:sz w:val="20"/>
          <w:szCs w:val="20"/>
        </w:rPr>
        <w:t>а</w:t>
      </w:r>
      <w:r w:rsidRPr="00C14C8D">
        <w:rPr>
          <w:sz w:val="20"/>
          <w:szCs w:val="20"/>
        </w:rPr>
        <w:t xml:space="preserve"> долевого строительства Зас</w:t>
      </w:r>
      <w:r>
        <w:rPr>
          <w:sz w:val="20"/>
          <w:szCs w:val="20"/>
        </w:rPr>
        <w:t>тройщиком и принятие его Участни</w:t>
      </w:r>
      <w:r w:rsidRPr="00C14C8D">
        <w:rPr>
          <w:sz w:val="20"/>
          <w:szCs w:val="20"/>
        </w:rPr>
        <w:t>ком долевого стро</w:t>
      </w:r>
      <w:r>
        <w:rPr>
          <w:sz w:val="20"/>
          <w:szCs w:val="20"/>
        </w:rPr>
        <w:t>ительства осуществляется по Акту</w:t>
      </w:r>
      <w:r w:rsidRPr="00C14C8D">
        <w:rPr>
          <w:sz w:val="20"/>
          <w:szCs w:val="20"/>
        </w:rPr>
        <w:t xml:space="preserve"> приема-передачи не позднее </w:t>
      </w:r>
      <w:r>
        <w:rPr>
          <w:sz w:val="20"/>
          <w:szCs w:val="20"/>
        </w:rPr>
        <w:t>11.12.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 xml:space="preserve">20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C14C8D">
        <w:rPr>
          <w:sz w:val="20"/>
          <w:szCs w:val="20"/>
        </w:rPr>
        <w:t>. Застройщик вправе исполнить обязател</w:t>
      </w:r>
      <w:r>
        <w:rPr>
          <w:sz w:val="20"/>
          <w:szCs w:val="20"/>
        </w:rPr>
        <w:t>ьство по передаче Объектов доле</w:t>
      </w:r>
      <w:r w:rsidRPr="00C14C8D">
        <w:rPr>
          <w:sz w:val="20"/>
          <w:szCs w:val="20"/>
        </w:rPr>
        <w:t>вого строительства Участнику долевого строительства досрочно.</w:t>
      </w:r>
    </w:p>
    <w:p w:rsidR="00072307" w:rsidRPr="00C14C8D" w:rsidRDefault="00072307" w:rsidP="000E2632">
      <w:pPr>
        <w:pStyle w:val="ConsPlusNormal"/>
        <w:keepNext/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072307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Цена Договора (Долевой вз</w:t>
      </w:r>
      <w:r>
        <w:rPr>
          <w:sz w:val="20"/>
          <w:szCs w:val="20"/>
        </w:rPr>
        <w:t xml:space="preserve">нос) составляет: </w:t>
      </w:r>
      <w:r w:rsidR="000D6034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(</w:t>
      </w:r>
      <w:r w:rsidR="000D6034">
        <w:rPr>
          <w:sz w:val="20"/>
          <w:szCs w:val="20"/>
        </w:rPr>
        <w:t>_________________________</w:t>
      </w:r>
      <w:r>
        <w:rPr>
          <w:sz w:val="20"/>
          <w:szCs w:val="20"/>
        </w:rPr>
        <w:t>) рублей 00</w:t>
      </w:r>
      <w:r w:rsidRPr="00C14C8D">
        <w:rPr>
          <w:sz w:val="20"/>
          <w:szCs w:val="20"/>
        </w:rPr>
        <w:t xml:space="preserve"> копеек, НДС не облагается. Цена договора включает сумму денежных средств на возмещение затрат на строительство (создание) Объекта</w:t>
      </w:r>
      <w:r w:rsidR="00FF7B17">
        <w:rPr>
          <w:sz w:val="20"/>
          <w:szCs w:val="20"/>
        </w:rPr>
        <w:t xml:space="preserve"> и на оплату услуг Застройщика</w:t>
      </w:r>
      <w:r w:rsidRPr="00C14C8D">
        <w:rPr>
          <w:sz w:val="20"/>
          <w:szCs w:val="20"/>
        </w:rPr>
        <w:t>. Цена Договора рассчитана посредством умножения площади объекта на стоимость одного кв</w:t>
      </w:r>
      <w:r>
        <w:rPr>
          <w:sz w:val="20"/>
          <w:szCs w:val="20"/>
        </w:rPr>
        <w:t>адратного метра, указанную в п.</w:t>
      </w:r>
      <w:r w:rsidRPr="00C14C8D">
        <w:rPr>
          <w:sz w:val="20"/>
          <w:szCs w:val="20"/>
        </w:rPr>
        <w:t>4.2</w:t>
      </w:r>
      <w:r>
        <w:rPr>
          <w:sz w:val="20"/>
          <w:szCs w:val="20"/>
        </w:rPr>
        <w:t>.</w:t>
      </w:r>
      <w:r w:rsidRPr="00C14C8D">
        <w:rPr>
          <w:sz w:val="20"/>
          <w:szCs w:val="20"/>
        </w:rPr>
        <w:t xml:space="preserve"> Договора.</w:t>
      </w:r>
      <w:r w:rsidRPr="00CF0DBB">
        <w:rPr>
          <w:sz w:val="20"/>
          <w:szCs w:val="20"/>
        </w:rPr>
        <w:t xml:space="preserve"> </w:t>
      </w:r>
    </w:p>
    <w:p w:rsidR="000D6034" w:rsidRDefault="00072307" w:rsidP="000D6034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FC6C88">
        <w:rPr>
          <w:sz w:val="20"/>
          <w:szCs w:val="20"/>
        </w:rPr>
        <w:t>Стороны согласовали дополнительное существенное условие Договора: Участник безусловно не имеет права осуществлять оплату Цены Договора до даты государственной регистрации настоящего Договора. В случае оплаты Участником части Цены договора, предусмотренной п.4.1 Договора, до даты государственной регистрации настоящего Договора, Участник возмещает Застройщику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и Кодексом об административных правонарушениях Российской Федерации, в срок не позднее 3 (три) рабочих дня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(далее – «Требование»). Требование направляется в порядке, предусмотренном в п.11.3 настоящего Договора.</w:t>
      </w:r>
    </w:p>
    <w:p w:rsidR="00072307" w:rsidRPr="000D6034" w:rsidRDefault="00072307" w:rsidP="000D6034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0D6034">
        <w:rPr>
          <w:sz w:val="20"/>
          <w:szCs w:val="20"/>
        </w:rPr>
        <w:t xml:space="preserve">Стороны договорились, что стоимость одного квадратного метра составляет </w:t>
      </w:r>
      <w:r w:rsidR="000D6034" w:rsidRPr="000D6034">
        <w:rPr>
          <w:rFonts w:eastAsia="Calibri"/>
          <w:sz w:val="20"/>
          <w:szCs w:val="20"/>
        </w:rPr>
        <w:t>_________(__________) рублей ___ копеек, НДС не облагается</w:t>
      </w:r>
      <w:r w:rsidRPr="000D6034">
        <w:rPr>
          <w:sz w:val="20"/>
          <w:szCs w:val="20"/>
        </w:rPr>
        <w:t>. Стоимость одного квадратного метра, определенная в настоящем пункте, является фиксированной и изменению не подлежит, кроме как по соглашению Сторон. При этом Стороны принимают во внимание, что ни в Законе о долевом участии, ни в других нормативных правовых актах не содержится положений, устанавливающих порядок определения цены объекта недвижимости в качестве обязательного требования к договорам участия в долевом строительстве, в связи с чем, стороны будут руководствоваться положениями настоящего Договора.</w:t>
      </w:r>
    </w:p>
    <w:p w:rsidR="00072307" w:rsidRPr="00C14C8D" w:rsidRDefault="00072307" w:rsidP="00596AF5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Сумма денежных средств на возмещение затрат на строительство (создание) Объекта включает сумму денежных средств, направленных на строительство (создание) Объекта в соответствии с проектной документацией; возмещение затрат на приобретение прав на земельный участок и уплату налога на землю за весь период действия Договора, а также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Объекта к сетям инженерно-технического обеспечения</w:t>
      </w:r>
      <w:r>
        <w:rPr>
          <w:sz w:val="20"/>
          <w:szCs w:val="20"/>
        </w:rPr>
        <w:t>,</w:t>
      </w:r>
      <w:r w:rsidRPr="00F15ECE">
        <w:t xml:space="preserve"> </w:t>
      </w:r>
      <w:r w:rsidRPr="00F15ECE">
        <w:rPr>
          <w:sz w:val="20"/>
          <w:szCs w:val="20"/>
        </w:rPr>
        <w:t>электроснабжения, водоотведения, газоснабжения, радиофикации, телефонизации, Интернета, кабельного телевидения</w:t>
      </w:r>
      <w:r w:rsidRPr="00C14C8D">
        <w:rPr>
          <w:sz w:val="20"/>
          <w:szCs w:val="20"/>
        </w:rPr>
        <w:t>; возмещение затрат в связи с внесением платы за подключение (присоединение) Объекта к сетям инж</w:t>
      </w:r>
      <w:r>
        <w:rPr>
          <w:sz w:val="20"/>
          <w:szCs w:val="20"/>
        </w:rPr>
        <w:t>енерно-технического обеспечения</w:t>
      </w:r>
      <w:r w:rsidRPr="00C14C8D">
        <w:rPr>
          <w:sz w:val="20"/>
          <w:szCs w:val="20"/>
        </w:rPr>
        <w:t>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Полученная по окончании строительства экономия остается в распоряжении Застройщика. Экономия определяется Застройщиком по факту передачи Объекта Участнику по </w:t>
      </w:r>
      <w:r w:rsidR="00190AD3">
        <w:rPr>
          <w:sz w:val="20"/>
          <w:szCs w:val="20"/>
        </w:rPr>
        <w:t>Передаточному акту</w:t>
      </w: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как разница между Ценой Договора и затратами на строительство (создание) Объекта, указанными в п. 4.3 Договора</w:t>
      </w:r>
      <w:r>
        <w:rPr>
          <w:sz w:val="20"/>
          <w:szCs w:val="20"/>
        </w:rPr>
        <w:t>, определёнными по данным бухгалтерского учёта Застройщика</w:t>
      </w:r>
      <w:r w:rsidRPr="00C14C8D">
        <w:rPr>
          <w:sz w:val="20"/>
          <w:szCs w:val="20"/>
        </w:rPr>
        <w:t xml:space="preserve">. </w:t>
      </w:r>
    </w:p>
    <w:p w:rsidR="00072307" w:rsidRPr="00190AD3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</w:t>
      </w:r>
      <w:r>
        <w:rPr>
          <w:sz w:val="20"/>
          <w:szCs w:val="20"/>
        </w:rPr>
        <w:t>ратного метра, указанную в п.4.3</w:t>
      </w:r>
      <w:r w:rsidRPr="00C14C8D">
        <w:rPr>
          <w:sz w:val="20"/>
          <w:szCs w:val="20"/>
        </w:rPr>
        <w:t xml:space="preserve"> Договора, путем составления и подписания Сторонами Акта сверки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тов. Стороны составляют и подписывают Акт сверки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в течение 30 (тридцати) календарных дней с момента получения Застройщиком данных обмеров органов (организаций), осуществляющих техническую инвентаризацию. Стороны установили, что при окончательном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те цены Договора для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будет применяться Фактическая площадь Объекта, определяемая в соответствии с п. 1.9 Договора. Окончательная цена Договора определяется в поряд</w:t>
      </w:r>
      <w:r>
        <w:rPr>
          <w:sz w:val="20"/>
          <w:szCs w:val="20"/>
        </w:rPr>
        <w:t>ке, установленном в пунктах 4.5., 4.6</w:t>
      </w:r>
      <w:r w:rsidRPr="00C14C8D">
        <w:rPr>
          <w:sz w:val="20"/>
          <w:szCs w:val="20"/>
        </w:rPr>
        <w:t>. Договора.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ты в связи с уточнением окончательной цены </w:t>
      </w:r>
      <w:r w:rsidRPr="00190AD3">
        <w:rPr>
          <w:sz w:val="20"/>
          <w:szCs w:val="20"/>
        </w:rPr>
        <w:t xml:space="preserve">Договора производятся Сторонами до составления </w:t>
      </w:r>
      <w:r w:rsidR="00190AD3" w:rsidRPr="00190AD3">
        <w:rPr>
          <w:sz w:val="20"/>
          <w:szCs w:val="20"/>
        </w:rPr>
        <w:t>Передаточного акта</w:t>
      </w:r>
      <w:r w:rsidRPr="00190AD3">
        <w:rPr>
          <w:sz w:val="20"/>
          <w:szCs w:val="20"/>
        </w:rPr>
        <w:t xml:space="preserve"> Объекта.</w:t>
      </w:r>
    </w:p>
    <w:p w:rsidR="00072307" w:rsidRPr="00190AD3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190AD3">
        <w:rPr>
          <w:sz w:val="20"/>
          <w:szCs w:val="20"/>
        </w:rPr>
        <w:lastRenderedPageBreak/>
        <w:t>Если Фактическая площадь Объекта, применяемая для взаиморасчётов Сторон, определённая в соответствии с п.1.9 Договора, превысит Проектную площадь Объекта, указанную в п.3.2 настоящего Договора, более чем на 50 квадратных сантиметров или составит 50 квадратных сантиметров ровно, то Участник обязан перечислить Застройщику сумму, определённую Сторонами, как произведение разницы площадей на цену</w:t>
      </w:r>
      <w:r w:rsidRPr="00C14C8D">
        <w:rPr>
          <w:sz w:val="20"/>
          <w:szCs w:val="20"/>
        </w:rPr>
        <w:t xml:space="preserve"> одного квадратно</w:t>
      </w:r>
      <w:r>
        <w:rPr>
          <w:sz w:val="20"/>
          <w:szCs w:val="20"/>
        </w:rPr>
        <w:t>го метра, установленную в п.4.3</w:t>
      </w:r>
      <w:r w:rsidRPr="00C14C8D">
        <w:rPr>
          <w:sz w:val="20"/>
          <w:szCs w:val="20"/>
        </w:rPr>
        <w:t xml:space="preserve"> Договора. Оплата осуществляется Участником перечислением денежных средств в рублях на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тный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Застройщика или иным согласованным Сторонами способом в течение 10 (десяти) банковских дней с даты подписания Акта сверки взаиморасчетов.</w:t>
      </w:r>
      <w:r>
        <w:rPr>
          <w:sz w:val="20"/>
          <w:szCs w:val="20"/>
        </w:rPr>
        <w:t xml:space="preserve"> </w:t>
      </w:r>
      <w:r w:rsidRPr="00190AD3">
        <w:rPr>
          <w:sz w:val="20"/>
          <w:szCs w:val="20"/>
        </w:rPr>
        <w:t xml:space="preserve">Акт сверки взаиморасчетов составляется Застройщиком не позднее </w:t>
      </w:r>
      <w:r w:rsidR="00190AD3" w:rsidRPr="00190AD3">
        <w:rPr>
          <w:sz w:val="20"/>
          <w:szCs w:val="20"/>
        </w:rPr>
        <w:t xml:space="preserve">20 </w:t>
      </w:r>
      <w:r w:rsidRPr="00190AD3">
        <w:rPr>
          <w:sz w:val="20"/>
          <w:szCs w:val="20"/>
        </w:rPr>
        <w:t>дней с момента получения замеров БТИ и доводит</w:t>
      </w:r>
      <w:r w:rsidR="00D62119">
        <w:rPr>
          <w:sz w:val="20"/>
          <w:szCs w:val="20"/>
        </w:rPr>
        <w:t>ся до сведения Участника в срок</w:t>
      </w:r>
      <w:r w:rsidR="00190AD3" w:rsidRPr="00190AD3">
        <w:rPr>
          <w:sz w:val="20"/>
          <w:szCs w:val="20"/>
        </w:rPr>
        <w:t xml:space="preserve"> 30</w:t>
      </w:r>
      <w:r w:rsidRPr="00190AD3">
        <w:rPr>
          <w:sz w:val="20"/>
          <w:szCs w:val="20"/>
        </w:rPr>
        <w:t xml:space="preserve"> дней с даты составления. В течении </w:t>
      </w:r>
      <w:r w:rsidR="00190AD3" w:rsidRPr="00190AD3">
        <w:rPr>
          <w:sz w:val="20"/>
          <w:szCs w:val="20"/>
        </w:rPr>
        <w:t>10</w:t>
      </w:r>
      <w:r w:rsidRPr="00190AD3">
        <w:rPr>
          <w:sz w:val="20"/>
          <w:szCs w:val="20"/>
        </w:rPr>
        <w:t xml:space="preserve"> дней Участник обязан подписать Акт сверки взаиморасчетов. Если в течении</w:t>
      </w:r>
      <w:r w:rsidR="00190AD3" w:rsidRPr="00190AD3">
        <w:rPr>
          <w:sz w:val="20"/>
          <w:szCs w:val="20"/>
        </w:rPr>
        <w:t xml:space="preserve"> 20 </w:t>
      </w:r>
      <w:r w:rsidRPr="00190AD3">
        <w:rPr>
          <w:sz w:val="20"/>
          <w:szCs w:val="20"/>
        </w:rPr>
        <w:t>дней с даты составления Акта взаиморасчетов Участник не подпишет вышеуказанный документ, он будет считаться подписанным в одностороннем порядке и обязательным к исполнению Сторонами.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Если Фактическая площадь Объекта, применяемая для взаиморасч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Сторон, определ</w:t>
      </w:r>
      <w:r>
        <w:rPr>
          <w:sz w:val="20"/>
          <w:szCs w:val="20"/>
        </w:rPr>
        <w:t>ённая в соответствии с п.</w:t>
      </w:r>
      <w:r w:rsidRPr="00C14C8D">
        <w:rPr>
          <w:sz w:val="20"/>
          <w:szCs w:val="20"/>
        </w:rPr>
        <w:t xml:space="preserve">1.9 Договора, будет меньше проектной </w:t>
      </w:r>
      <w:r>
        <w:rPr>
          <w:sz w:val="20"/>
          <w:szCs w:val="20"/>
        </w:rPr>
        <w:t>площади Объекта, указанной в п.1.3</w:t>
      </w:r>
      <w:r w:rsidRPr="00C14C8D">
        <w:rPr>
          <w:sz w:val="20"/>
          <w:szCs w:val="20"/>
        </w:rPr>
        <w:t xml:space="preserve"> настоящего Договора, </w:t>
      </w:r>
      <w:r>
        <w:rPr>
          <w:sz w:val="20"/>
          <w:szCs w:val="20"/>
        </w:rPr>
        <w:t>более чем на 50 сантиметров или составит 50 сантиметров ровно,</w:t>
      </w:r>
      <w:r w:rsidRPr="00C14C8D">
        <w:rPr>
          <w:sz w:val="20"/>
          <w:szCs w:val="20"/>
        </w:rPr>
        <w:t xml:space="preserve"> Застройщик обязан возвратить Участнику сумму, определ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нную Сторонами</w:t>
      </w:r>
      <w:r>
        <w:rPr>
          <w:sz w:val="20"/>
          <w:szCs w:val="20"/>
        </w:rPr>
        <w:t>,</w:t>
      </w:r>
      <w:r w:rsidRPr="00C14C8D">
        <w:rPr>
          <w:sz w:val="20"/>
          <w:szCs w:val="20"/>
        </w:rPr>
        <w:t xml:space="preserve"> как произведение разницы площадей на цену одного квадратного</w:t>
      </w:r>
      <w:r>
        <w:rPr>
          <w:sz w:val="20"/>
          <w:szCs w:val="20"/>
        </w:rPr>
        <w:t xml:space="preserve"> метра, установленную в п.4.3</w:t>
      </w:r>
      <w:r w:rsidRPr="00C14C8D">
        <w:rPr>
          <w:sz w:val="20"/>
          <w:szCs w:val="20"/>
        </w:rPr>
        <w:t xml:space="preserve"> Договора. Возврат полученной в результате описанного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та суммы осуществляется Застройщиком перечислением денежных средств в рублях Участнику по указанным им банковским реквизитам в течение 10 (десяти) банковских дней с даты подписа</w:t>
      </w:r>
      <w:r>
        <w:rPr>
          <w:sz w:val="20"/>
          <w:szCs w:val="20"/>
        </w:rPr>
        <w:t xml:space="preserve">ния Акта сверки взаиморасчетов. </w:t>
      </w:r>
    </w:p>
    <w:p w:rsidR="00072307" w:rsidRPr="00C14C8D" w:rsidRDefault="00072307" w:rsidP="000E263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Стороны пришли к соглашению, что при определении стоимости площади летних помещений (лоджий балконов, террас) они не руководствуются п.</w:t>
      </w:r>
      <w:r>
        <w:rPr>
          <w:rFonts w:ascii="Times New Roman" w:hAnsi="Times New Roman" w:cs="Times New Roman"/>
        </w:rPr>
        <w:t>п.</w:t>
      </w:r>
      <w:r w:rsidRPr="00C14C8D">
        <w:rPr>
          <w:rFonts w:ascii="Times New Roman" w:hAnsi="Times New Roman" w:cs="Times New Roman"/>
        </w:rPr>
        <w:t>3.34 – 3.37 Инструкции утв. Приказом Министерства РФ от 04</w:t>
      </w:r>
      <w:r>
        <w:rPr>
          <w:rFonts w:ascii="Times New Roman" w:hAnsi="Times New Roman" w:cs="Times New Roman"/>
        </w:rPr>
        <w:t>.08.</w:t>
      </w:r>
      <w:r w:rsidRPr="00C14C8D">
        <w:rPr>
          <w:rFonts w:ascii="Times New Roman" w:hAnsi="Times New Roman" w:cs="Times New Roman"/>
        </w:rPr>
        <w:t>1998</w:t>
      </w:r>
      <w:r>
        <w:rPr>
          <w:rFonts w:ascii="Times New Roman" w:hAnsi="Times New Roman" w:cs="Times New Roman"/>
        </w:rPr>
        <w:t xml:space="preserve"> </w:t>
      </w:r>
      <w:r w:rsidRPr="00C14C8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ода </w:t>
      </w:r>
      <w:r w:rsidRPr="00C14C8D">
        <w:rPr>
          <w:rFonts w:ascii="Times New Roman" w:hAnsi="Times New Roman" w:cs="Times New Roman"/>
        </w:rPr>
        <w:t>№37.</w:t>
      </w:r>
    </w:p>
    <w:p w:rsidR="00072307" w:rsidRPr="00C14C8D" w:rsidRDefault="00072307" w:rsidP="000E263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Уплата Цены Договора производится Участником в следующем порядке:</w:t>
      </w:r>
    </w:p>
    <w:p w:rsidR="00072307" w:rsidRPr="000E2610" w:rsidRDefault="00072307" w:rsidP="000E2632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0E2610">
        <w:rPr>
          <w:rFonts w:ascii="Times New Roman" w:hAnsi="Times New Roman" w:cs="Times New Roman"/>
        </w:rPr>
        <w:t xml:space="preserve">в течение 5 (пяти) банковских дней с даты государственной регистрации настоящего Договора Участник осуществляет платёж на расчётный счёт Застройщика, указанный в ст.12 настоящего Договора, за счёт собственных денежных средств, в размере </w:t>
      </w:r>
      <w:r w:rsidR="000D6034" w:rsidRPr="000E2610">
        <w:rPr>
          <w:rFonts w:ascii="Times New Roman" w:hAnsi="Times New Roman" w:cs="Times New Roman"/>
        </w:rPr>
        <w:t>__________(_________) рублей</w:t>
      </w:r>
      <w:r w:rsidR="00D955DE" w:rsidRPr="000E2610">
        <w:rPr>
          <w:rFonts w:ascii="Times New Roman" w:hAnsi="Times New Roman" w:cs="Times New Roman"/>
        </w:rPr>
        <w:t xml:space="preserve"> __</w:t>
      </w:r>
      <w:r w:rsidR="000D6034" w:rsidRPr="000E2610">
        <w:rPr>
          <w:rFonts w:ascii="Times New Roman" w:hAnsi="Times New Roman" w:cs="Times New Roman"/>
        </w:rPr>
        <w:t xml:space="preserve"> копеек</w:t>
      </w:r>
      <w:r w:rsidRPr="000E2610">
        <w:rPr>
          <w:rFonts w:ascii="Times New Roman" w:hAnsi="Times New Roman" w:cs="Times New Roman"/>
        </w:rPr>
        <w:t>.</w:t>
      </w:r>
    </w:p>
    <w:p w:rsidR="00072307" w:rsidRPr="000E2610" w:rsidRDefault="000D6034" w:rsidP="00670A5D">
      <w:pPr>
        <w:pStyle w:val="ConsPlusNormal"/>
        <w:widowControl/>
        <w:numPr>
          <w:ilvl w:val="2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</w:rPr>
      </w:pPr>
      <w:r w:rsidRPr="000E2610">
        <w:rPr>
          <w:rFonts w:ascii="Times New Roman" w:hAnsi="Times New Roman" w:cs="Times New Roman"/>
        </w:rPr>
        <w:t>в течение ____ (_________________</w:t>
      </w:r>
      <w:r w:rsidR="00072307" w:rsidRPr="000E2610">
        <w:rPr>
          <w:rFonts w:ascii="Times New Roman" w:hAnsi="Times New Roman" w:cs="Times New Roman"/>
        </w:rPr>
        <w:t xml:space="preserve">) месяцев с момента осуществления платежа, указанного в п. 4.9.1. настоящего Договора, Участник выплачивает оставшуюся Цену договора за счёт собственных денежных средств, в размере </w:t>
      </w:r>
      <w:r w:rsidRPr="000E2610">
        <w:rPr>
          <w:rFonts w:ascii="Times New Roman" w:hAnsi="Times New Roman" w:cs="Times New Roman"/>
        </w:rPr>
        <w:t>__________ (_________________)</w:t>
      </w:r>
      <w:r w:rsidR="00D955DE" w:rsidRPr="000E2610">
        <w:rPr>
          <w:rFonts w:ascii="Times New Roman" w:hAnsi="Times New Roman" w:cs="Times New Roman"/>
        </w:rPr>
        <w:t xml:space="preserve"> рублей __</w:t>
      </w:r>
      <w:r w:rsidR="00072307" w:rsidRPr="000E2610">
        <w:rPr>
          <w:rFonts w:ascii="Times New Roman" w:hAnsi="Times New Roman" w:cs="Times New Roman"/>
        </w:rPr>
        <w:t xml:space="preserve"> копеек в следующем порядке:</w:t>
      </w:r>
    </w:p>
    <w:p w:rsidR="00072307" w:rsidRPr="000E2610" w:rsidRDefault="00072307" w:rsidP="00CD3F5E">
      <w:pPr>
        <w:pStyle w:val="ConsPlusNormal"/>
        <w:widowControl/>
        <w:numPr>
          <w:ilvl w:val="0"/>
          <w:numId w:val="29"/>
        </w:numPr>
        <w:ind w:left="357" w:hanging="357"/>
        <w:jc w:val="both"/>
        <w:rPr>
          <w:rFonts w:ascii="Times New Roman" w:hAnsi="Times New Roman" w:cs="Times New Roman"/>
        </w:rPr>
      </w:pPr>
      <w:r w:rsidRPr="000E2610">
        <w:rPr>
          <w:rFonts w:ascii="Times New Roman" w:hAnsi="Times New Roman" w:cs="Times New Roman"/>
        </w:rPr>
        <w:t>Оплата производится</w:t>
      </w:r>
      <w:r w:rsidR="0089753B" w:rsidRPr="000E2610">
        <w:rPr>
          <w:rFonts w:ascii="Times New Roman" w:hAnsi="Times New Roman" w:cs="Times New Roman"/>
        </w:rPr>
        <w:t xml:space="preserve"> равными платежами в течение</w:t>
      </w:r>
      <w:r w:rsidRPr="000E2610">
        <w:rPr>
          <w:rFonts w:ascii="Times New Roman" w:hAnsi="Times New Roman" w:cs="Times New Roman"/>
        </w:rPr>
        <w:t xml:space="preserve"> </w:t>
      </w:r>
      <w:r w:rsidR="0089753B" w:rsidRPr="000E2610">
        <w:rPr>
          <w:rFonts w:ascii="Times New Roman" w:hAnsi="Times New Roman" w:cs="Times New Roman"/>
        </w:rPr>
        <w:t>__</w:t>
      </w:r>
      <w:r w:rsidR="00C61FC4" w:rsidRPr="000E2610">
        <w:rPr>
          <w:rFonts w:ascii="Times New Roman" w:hAnsi="Times New Roman" w:cs="Times New Roman"/>
        </w:rPr>
        <w:t>_</w:t>
      </w:r>
      <w:r w:rsidR="00D955DE" w:rsidRPr="000E2610">
        <w:rPr>
          <w:rFonts w:ascii="Times New Roman" w:hAnsi="Times New Roman" w:cs="Times New Roman"/>
        </w:rPr>
        <w:t xml:space="preserve"> </w:t>
      </w:r>
      <w:r w:rsidR="0089753B" w:rsidRPr="000E2610">
        <w:rPr>
          <w:rFonts w:ascii="Times New Roman" w:hAnsi="Times New Roman" w:cs="Times New Roman"/>
        </w:rPr>
        <w:t>(</w:t>
      </w:r>
      <w:r w:rsidR="00D955DE" w:rsidRPr="000E2610">
        <w:rPr>
          <w:rFonts w:ascii="Times New Roman" w:hAnsi="Times New Roman" w:cs="Times New Roman"/>
        </w:rPr>
        <w:t>___________</w:t>
      </w:r>
      <w:r w:rsidR="0089753B" w:rsidRPr="000E2610">
        <w:rPr>
          <w:rFonts w:ascii="Times New Roman" w:hAnsi="Times New Roman" w:cs="Times New Roman"/>
        </w:rPr>
        <w:t>) календарных месяцев</w:t>
      </w:r>
      <w:r w:rsidR="00D955DE" w:rsidRPr="000E2610">
        <w:rPr>
          <w:rFonts w:ascii="Times New Roman" w:hAnsi="Times New Roman" w:cs="Times New Roman"/>
        </w:rPr>
        <w:t>, каждый</w:t>
      </w:r>
      <w:r w:rsidR="0089753B" w:rsidRPr="000E2610">
        <w:rPr>
          <w:rFonts w:ascii="Times New Roman" w:hAnsi="Times New Roman" w:cs="Times New Roman"/>
        </w:rPr>
        <w:t xml:space="preserve"> платеж</w:t>
      </w:r>
      <w:r w:rsidR="00D955DE" w:rsidRPr="000E2610">
        <w:rPr>
          <w:rFonts w:ascii="Times New Roman" w:hAnsi="Times New Roman" w:cs="Times New Roman"/>
        </w:rPr>
        <w:t xml:space="preserve"> в размере____</w:t>
      </w:r>
      <w:r w:rsidR="0089753B" w:rsidRPr="000E2610">
        <w:rPr>
          <w:rFonts w:ascii="Times New Roman" w:hAnsi="Times New Roman" w:cs="Times New Roman"/>
        </w:rPr>
        <w:t>______</w:t>
      </w:r>
      <w:r w:rsidR="00D955DE" w:rsidRPr="000E2610">
        <w:rPr>
          <w:rFonts w:ascii="Times New Roman" w:hAnsi="Times New Roman" w:cs="Times New Roman"/>
        </w:rPr>
        <w:t xml:space="preserve"> </w:t>
      </w:r>
      <w:r w:rsidRPr="000E2610">
        <w:rPr>
          <w:rFonts w:ascii="Times New Roman" w:hAnsi="Times New Roman" w:cs="Times New Roman"/>
        </w:rPr>
        <w:t>(</w:t>
      </w:r>
      <w:r w:rsidR="00D955DE" w:rsidRPr="000E2610">
        <w:rPr>
          <w:rFonts w:ascii="Times New Roman" w:hAnsi="Times New Roman" w:cs="Times New Roman"/>
        </w:rPr>
        <w:t>__________________) рублей __</w:t>
      </w:r>
      <w:r w:rsidRPr="000E2610">
        <w:rPr>
          <w:rFonts w:ascii="Times New Roman" w:hAnsi="Times New Roman" w:cs="Times New Roman"/>
        </w:rPr>
        <w:t xml:space="preserve"> копеек, не по</w:t>
      </w:r>
      <w:r w:rsidR="00D955DE" w:rsidRPr="000E2610">
        <w:rPr>
          <w:rFonts w:ascii="Times New Roman" w:hAnsi="Times New Roman" w:cs="Times New Roman"/>
        </w:rPr>
        <w:t xml:space="preserve">зднее 5 (пятого) числа </w:t>
      </w:r>
      <w:r w:rsidR="00C61FC4" w:rsidRPr="000E2610">
        <w:rPr>
          <w:rFonts w:ascii="Times New Roman" w:hAnsi="Times New Roman" w:cs="Times New Roman"/>
        </w:rPr>
        <w:t>соответствующего</w:t>
      </w:r>
      <w:r w:rsidR="007D71C3" w:rsidRPr="000E2610">
        <w:rPr>
          <w:rFonts w:ascii="Times New Roman" w:hAnsi="Times New Roman" w:cs="Times New Roman"/>
        </w:rPr>
        <w:t xml:space="preserve"> месяца, начиная с _________ 201_ года</w:t>
      </w:r>
      <w:r w:rsidRPr="000E2610">
        <w:rPr>
          <w:rFonts w:ascii="Times New Roman" w:hAnsi="Times New Roman" w:cs="Times New Roman"/>
        </w:rPr>
        <w:t>.</w:t>
      </w:r>
    </w:p>
    <w:p w:rsidR="00072307" w:rsidRPr="000E2610" w:rsidRDefault="00072307" w:rsidP="005739A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0E2610">
        <w:rPr>
          <w:sz w:val="20"/>
          <w:szCs w:val="20"/>
        </w:rPr>
        <w:t xml:space="preserve">Стороны определили, что при осуществлении расчётов по настоящему Договору в платёжных документах о перечислении сумм должно быть указано: «Оплата по Договору </w:t>
      </w:r>
      <w:r w:rsidR="00D955DE" w:rsidRPr="000E2610">
        <w:rPr>
          <w:sz w:val="20"/>
          <w:szCs w:val="20"/>
        </w:rPr>
        <w:t xml:space="preserve">№ ____ </w:t>
      </w:r>
      <w:r w:rsidR="0089753B" w:rsidRPr="000E2610">
        <w:rPr>
          <w:sz w:val="20"/>
          <w:szCs w:val="20"/>
        </w:rPr>
        <w:t xml:space="preserve">участия в долевом строительстве </w:t>
      </w:r>
      <w:r w:rsidR="00D955DE" w:rsidRPr="000E2610">
        <w:rPr>
          <w:sz w:val="20"/>
          <w:szCs w:val="20"/>
        </w:rPr>
        <w:t>от _</w:t>
      </w:r>
      <w:proofErr w:type="gramStart"/>
      <w:r w:rsidR="00D955DE" w:rsidRPr="000E2610">
        <w:rPr>
          <w:sz w:val="20"/>
          <w:szCs w:val="20"/>
        </w:rPr>
        <w:t>_._</w:t>
      </w:r>
      <w:proofErr w:type="gramEnd"/>
      <w:r w:rsidR="00D955DE" w:rsidRPr="000E2610">
        <w:rPr>
          <w:sz w:val="20"/>
          <w:szCs w:val="20"/>
        </w:rPr>
        <w:t>_.____</w:t>
      </w:r>
      <w:r w:rsidR="00D62119" w:rsidRPr="000E2610">
        <w:rPr>
          <w:sz w:val="20"/>
          <w:szCs w:val="20"/>
        </w:rPr>
        <w:t xml:space="preserve"> </w:t>
      </w:r>
      <w:r w:rsidRPr="000E2610">
        <w:rPr>
          <w:sz w:val="20"/>
          <w:szCs w:val="20"/>
        </w:rPr>
        <w:t>г., НДС не облагается».</w:t>
      </w:r>
    </w:p>
    <w:p w:rsidR="00072307" w:rsidRPr="005739A2" w:rsidRDefault="00072307" w:rsidP="005739A2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Обязательства Участника по оплате Цены Договора считаются </w:t>
      </w:r>
      <w:r>
        <w:rPr>
          <w:sz w:val="20"/>
          <w:szCs w:val="20"/>
        </w:rPr>
        <w:t xml:space="preserve">полностью </w:t>
      </w:r>
      <w:r w:rsidRPr="00C14C8D">
        <w:rPr>
          <w:sz w:val="20"/>
          <w:szCs w:val="20"/>
        </w:rPr>
        <w:t>выполненными в момент поступле</w:t>
      </w:r>
      <w:r>
        <w:rPr>
          <w:sz w:val="20"/>
          <w:szCs w:val="20"/>
        </w:rPr>
        <w:t>ния денежных средств в размере, указанном в п.4.1. настоящего Договора,</w:t>
      </w:r>
      <w:r w:rsidRPr="00C14C8D">
        <w:rPr>
          <w:sz w:val="20"/>
          <w:szCs w:val="20"/>
        </w:rPr>
        <w:t xml:space="preserve"> на банковский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Застройщика.</w:t>
      </w:r>
      <w:r>
        <w:rPr>
          <w:sz w:val="20"/>
          <w:szCs w:val="20"/>
        </w:rPr>
        <w:t xml:space="preserve"> </w:t>
      </w:r>
      <w:r w:rsidRPr="005739A2">
        <w:rPr>
          <w:sz w:val="20"/>
          <w:szCs w:val="20"/>
        </w:rPr>
        <w:t>Участник самостоятельно несёт расходы при осуществлении расчётов по настоящему Договору.</w:t>
      </w:r>
    </w:p>
    <w:p w:rsidR="00072307" w:rsidRDefault="00072307" w:rsidP="00BE6978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Участник самостоятельно нес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расходы при осуществлении расч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тов по настоящему Договору.</w:t>
      </w:r>
    </w:p>
    <w:p w:rsidR="00072307" w:rsidRPr="00312C86" w:rsidRDefault="00072307" w:rsidP="00BE6978">
      <w:pPr>
        <w:pStyle w:val="a7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В Цену договора не включены следующие расходы, которые Участник обязан оплатить и/или возместить Застройщику в течение 5 (пяти) рабочих дней с момента получения письменного требования от Застройщика: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Р</w:t>
      </w:r>
      <w:r w:rsidRPr="00312C86">
        <w:rPr>
          <w:sz w:val="20"/>
          <w:szCs w:val="20"/>
        </w:rPr>
        <w:t xml:space="preserve">асходы на оплату государственной пошлины за государственную регистрацию </w:t>
      </w:r>
      <w:r>
        <w:rPr>
          <w:sz w:val="20"/>
          <w:szCs w:val="20"/>
        </w:rPr>
        <w:t xml:space="preserve">Договора и </w:t>
      </w:r>
      <w:r w:rsidRPr="00312C86">
        <w:rPr>
          <w:sz w:val="20"/>
          <w:szCs w:val="20"/>
        </w:rPr>
        <w:t xml:space="preserve">дополнительных соглашений к нему и права собственности Участника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>.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</w:t>
      </w:r>
      <w:r w:rsidRPr="00312C86">
        <w:rPr>
          <w:sz w:val="20"/>
          <w:szCs w:val="20"/>
        </w:rPr>
        <w:t xml:space="preserve">асходы, связанные с государственным кадастровым учетом </w:t>
      </w:r>
      <w:r>
        <w:rPr>
          <w:sz w:val="20"/>
          <w:szCs w:val="20"/>
        </w:rPr>
        <w:t>Объекта, в том</w:t>
      </w:r>
      <w:r w:rsidRPr="00312C86">
        <w:rPr>
          <w:sz w:val="20"/>
          <w:szCs w:val="20"/>
        </w:rPr>
        <w:t xml:space="preserve"> числе расходы по изготовлению (выдаче) документов государственного кадастрового учета, расходы по технической инвентаризации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расходы по оформлению кадастрового паспорта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 xml:space="preserve">, расходы на оформление любых документов, которые необходимы для государственной регистрации права собственности Участника на </w:t>
      </w:r>
      <w:r>
        <w:rPr>
          <w:sz w:val="20"/>
          <w:szCs w:val="20"/>
        </w:rPr>
        <w:t>Объект</w:t>
      </w:r>
      <w:r w:rsidRPr="00312C86">
        <w:rPr>
          <w:sz w:val="20"/>
          <w:szCs w:val="20"/>
        </w:rPr>
        <w:t>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Расходы на коммунальные услуги по</w:t>
      </w:r>
      <w:r w:rsidRPr="00312C86">
        <w:rPr>
          <w:sz w:val="20"/>
          <w:szCs w:val="20"/>
        </w:rPr>
        <w:t xml:space="preserve"> </w:t>
      </w:r>
      <w:r>
        <w:rPr>
          <w:sz w:val="20"/>
          <w:szCs w:val="20"/>
        </w:rPr>
        <w:t>Объекту</w:t>
      </w:r>
      <w:r w:rsidRPr="00312C86">
        <w:rPr>
          <w:sz w:val="20"/>
          <w:szCs w:val="20"/>
        </w:rPr>
        <w:t xml:space="preserve"> (расходы по оплате за холодное, горячее водоснабжение, водоотведение, отопление и электроснабжение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и т.д.), а также расх</w:t>
      </w:r>
      <w:r>
        <w:rPr>
          <w:sz w:val="20"/>
          <w:szCs w:val="20"/>
        </w:rPr>
        <w:t>оды на техническое содержание,</w:t>
      </w:r>
      <w:r w:rsidRPr="00312C86">
        <w:rPr>
          <w:sz w:val="20"/>
          <w:szCs w:val="20"/>
        </w:rPr>
        <w:t xml:space="preserve"> ремонт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расходы, связанные с управлением Жилым домом, </w:t>
      </w:r>
      <w:r>
        <w:rPr>
          <w:sz w:val="20"/>
          <w:szCs w:val="20"/>
        </w:rPr>
        <w:t>содержанием, текущим ремонтом,</w:t>
      </w:r>
      <w:r w:rsidRPr="00312C86">
        <w:rPr>
          <w:sz w:val="20"/>
          <w:szCs w:val="20"/>
        </w:rPr>
        <w:t xml:space="preserve"> обеспечением сохранности общего имущества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Жилом доме, расходы по вывозу</w:t>
      </w:r>
      <w:r>
        <w:rPr>
          <w:sz w:val="20"/>
          <w:szCs w:val="20"/>
        </w:rPr>
        <w:t xml:space="preserve"> крупногабаритного мусора, расхо</w:t>
      </w:r>
      <w:r w:rsidRPr="00312C86">
        <w:rPr>
          <w:sz w:val="20"/>
          <w:szCs w:val="20"/>
        </w:rPr>
        <w:t xml:space="preserve">ды на уборку и благоустройство Жилого дома и придомовой территории, иные расходы, которые обязан нести собственник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. Участник обязуется нести вышеуказанные расходы с момента приемки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 от Застройщика - подписания Сторонами акта приема-передачи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либо подписания Застройщиком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случаях, предусмотренных Договором акта приема-передачи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в одностороннем порядке;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Р</w:t>
      </w:r>
      <w:r w:rsidRPr="00312C86">
        <w:rPr>
          <w:sz w:val="20"/>
          <w:szCs w:val="20"/>
        </w:rPr>
        <w:t>асходы, необход</w:t>
      </w:r>
      <w:r>
        <w:rPr>
          <w:sz w:val="20"/>
          <w:szCs w:val="20"/>
        </w:rPr>
        <w:t>имые для исполнения настоящего д</w:t>
      </w:r>
      <w:r w:rsidRPr="00312C86">
        <w:rPr>
          <w:sz w:val="20"/>
          <w:szCs w:val="20"/>
        </w:rPr>
        <w:t xml:space="preserve">оговора, если обязанность их нести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соответствии с законодательством РФ для любой из Сторон возникнет после заключения Сторонами договора;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</w:t>
      </w:r>
      <w:r w:rsidRPr="00312C86">
        <w:rPr>
          <w:sz w:val="20"/>
          <w:szCs w:val="20"/>
        </w:rPr>
        <w:t xml:space="preserve">бытки, причиненные Застройщику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связи с уклонением или необоснованным отказом Участника от приемки </w:t>
      </w:r>
      <w:r>
        <w:rPr>
          <w:sz w:val="20"/>
          <w:szCs w:val="20"/>
        </w:rPr>
        <w:t>Объекта</w:t>
      </w:r>
      <w:r w:rsidRPr="00312C86">
        <w:rPr>
          <w:sz w:val="20"/>
          <w:szCs w:val="20"/>
        </w:rPr>
        <w:t xml:space="preserve">,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том числе расходы на проведение строительной экспертизы;</w:t>
      </w:r>
    </w:p>
    <w:p w:rsidR="00072307" w:rsidRPr="00312C86" w:rsidRDefault="00072307" w:rsidP="00BE6978">
      <w:pPr>
        <w:pStyle w:val="a7"/>
        <w:numPr>
          <w:ilvl w:val="1"/>
          <w:numId w:val="8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Pr="00312C86">
        <w:rPr>
          <w:sz w:val="20"/>
          <w:szCs w:val="20"/>
        </w:rPr>
        <w:t xml:space="preserve">асходы на оказание нотариальных услуг за хранение денежных средств Участника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депозите нотариуса, при возникновении у Застройщика такого обязательства </w:t>
      </w:r>
      <w:r>
        <w:rPr>
          <w:sz w:val="20"/>
          <w:szCs w:val="20"/>
        </w:rPr>
        <w:t>в</w:t>
      </w:r>
      <w:r w:rsidRPr="00312C86">
        <w:rPr>
          <w:sz w:val="20"/>
          <w:szCs w:val="20"/>
        </w:rPr>
        <w:t xml:space="preserve"> соответствии с Законом </w:t>
      </w:r>
      <w:r>
        <w:rPr>
          <w:sz w:val="20"/>
          <w:szCs w:val="20"/>
        </w:rPr>
        <w:t>о долевом участии.</w:t>
      </w:r>
    </w:p>
    <w:p w:rsidR="00072307" w:rsidRPr="00C14C8D" w:rsidRDefault="00072307" w:rsidP="00BE6978">
      <w:pPr>
        <w:pStyle w:val="ConsPlusNormal"/>
        <w:keepNext/>
        <w:widowControl/>
        <w:numPr>
          <w:ilvl w:val="0"/>
          <w:numId w:val="8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Застройщик обязан передать Участнику Объект не позднее 6 (шести) месяцев с даты получения Разрешения на ввод в эксплуатацию Жилого дома (далее – «срок передачи Объекта»), но не позднее </w:t>
      </w:r>
      <w:r w:rsidR="00D62119">
        <w:rPr>
          <w:sz w:val="20"/>
          <w:szCs w:val="20"/>
        </w:rPr>
        <w:t>11</w:t>
      </w:r>
      <w:r>
        <w:rPr>
          <w:sz w:val="20"/>
          <w:szCs w:val="20"/>
        </w:rPr>
        <w:t>.12.</w:t>
      </w:r>
      <w:r w:rsidRPr="00C14C8D">
        <w:rPr>
          <w:sz w:val="20"/>
          <w:szCs w:val="20"/>
        </w:rPr>
        <w:t>20</w:t>
      </w:r>
      <w:r>
        <w:rPr>
          <w:sz w:val="20"/>
          <w:szCs w:val="20"/>
        </w:rPr>
        <w:t xml:space="preserve">20 </w:t>
      </w:r>
      <w:r w:rsidRPr="00C14C8D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C14C8D">
        <w:rPr>
          <w:sz w:val="20"/>
          <w:szCs w:val="20"/>
        </w:rPr>
        <w:t xml:space="preserve">, при этом Застройщик вправе приостановить передачу Объекта Участнику в случае невыполнения или ненадлежащего выполнения Участником своих обязательств по настоящему </w:t>
      </w:r>
      <w:r>
        <w:rPr>
          <w:sz w:val="20"/>
          <w:szCs w:val="20"/>
        </w:rPr>
        <w:t>д</w:t>
      </w:r>
      <w:r w:rsidRPr="00C14C8D">
        <w:rPr>
          <w:sz w:val="20"/>
          <w:szCs w:val="20"/>
        </w:rPr>
        <w:t>оговору.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Передача Объекта Застройщиком и принятие его Участником осуществляется по </w:t>
      </w:r>
      <w:r>
        <w:rPr>
          <w:sz w:val="20"/>
          <w:szCs w:val="20"/>
        </w:rPr>
        <w:t>Акту приема-передачи</w:t>
      </w:r>
      <w:r w:rsidRPr="00312C86">
        <w:rPr>
          <w:sz w:val="20"/>
          <w:szCs w:val="20"/>
        </w:rPr>
        <w:t xml:space="preserve">, подписываемому обеими Сторонами. При этом Участник предупрежден, что в </w:t>
      </w:r>
      <w:r>
        <w:rPr>
          <w:sz w:val="20"/>
          <w:szCs w:val="20"/>
        </w:rPr>
        <w:t>Акте приема-передачи</w:t>
      </w:r>
      <w:r w:rsidRPr="00312C86">
        <w:rPr>
          <w:sz w:val="20"/>
          <w:szCs w:val="20"/>
        </w:rPr>
        <w:t xml:space="preserve"> может указываться площадь Объекта, определённая органами, осуществляющими техническую инвентаризацию, и указанная в техническом паспорте без учёта площади лоджий, балконов и террас, без учёта площади мест размещения возможных для установки межкомнатных перегородок. Стороны пришли к соглашению, что указанное обстоятельство не служит основанием для применения Застройщиком п.4.7 настоящего Договора. Обязательства Застройщика считаются исполненными с момента подписания Сторонами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о передаче Объекта Участнику.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Застройщик не менее чем за месяц до наступления срока передачи Объекта, установленного Застройщиком в соответствии с п.5.1 Договора, уведомляет Участника о завершении строительства Жилого дома и получении им Разрешения на ввод в эксплуатацию Жилого дома, готовности к передаче Объекта, а также о необходимости принятия Участником по </w:t>
      </w:r>
      <w:r>
        <w:rPr>
          <w:sz w:val="20"/>
          <w:szCs w:val="20"/>
        </w:rPr>
        <w:t>Акту приема-передачи</w:t>
      </w:r>
      <w:r w:rsidRPr="00312C86">
        <w:rPr>
          <w:sz w:val="20"/>
          <w:szCs w:val="20"/>
        </w:rPr>
        <w:t xml:space="preserve"> Объекта и о последствиях его бездействия, по почте заказным письмом с описью вложения или телеграммой с уведомлением о вручении либо вручается Участнику лично под расписку, по адресу Участника, указанному в п. 12  настоящего Договора. При изменении адреса Участника последний обязуется в течение 3 (трёх)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312C86">
        <w:rPr>
          <w:sz w:val="20"/>
          <w:szCs w:val="20"/>
        </w:rPr>
        <w:t>неуведомления</w:t>
      </w:r>
      <w:proofErr w:type="spellEnd"/>
      <w:r w:rsidRPr="00312C86">
        <w:rPr>
          <w:sz w:val="20"/>
          <w:szCs w:val="20"/>
        </w:rPr>
        <w:t xml:space="preserve"> Застройщика об изменении адреса несёт Участник.</w:t>
      </w:r>
      <w:r>
        <w:rPr>
          <w:sz w:val="20"/>
          <w:szCs w:val="20"/>
        </w:rPr>
        <w:t xml:space="preserve"> </w:t>
      </w:r>
      <w:r w:rsidRPr="00312C86">
        <w:rPr>
          <w:sz w:val="20"/>
          <w:szCs w:val="20"/>
        </w:rPr>
        <w:t xml:space="preserve">Участник обязуется в срок передачи 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 (п. 5.3 настоящего Договора), прибыть в офис Застройщика для принятия Объекта и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. Если у Участника имеются обоснованные претензии к передаваемому Объекту либо он построен с недостатками, которые делают его непригодным для использования по назначению, Участник в течение 3 (трёх) рабочих дней обязуется представить Застройщику письменный мотивированный отказ от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>.</w:t>
      </w:r>
    </w:p>
    <w:p w:rsidR="00072307" w:rsidRPr="00312C86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Застройщик по истечение месяца со дня получения Участником уведомления от Застройщика о готовности Объекта к передаче вправе составить и подписать односторонний Акт приема-передачи </w:t>
      </w:r>
      <w:r>
        <w:rPr>
          <w:sz w:val="20"/>
          <w:szCs w:val="20"/>
        </w:rPr>
        <w:t xml:space="preserve">Объекта </w:t>
      </w:r>
      <w:r w:rsidRPr="00312C86">
        <w:rPr>
          <w:sz w:val="20"/>
          <w:szCs w:val="20"/>
        </w:rPr>
        <w:t>Участнику в любом из следующих случаев: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уклонения Участника от принятия Объекта: неявки в установленный срок для подписания Акта приема-передачи Объекта;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представления Застройщику необоснованного отказа от принятия Объекта и подписания Акта приема-передачи Объекта;</w:t>
      </w:r>
    </w:p>
    <w:p w:rsidR="00072307" w:rsidRDefault="00072307" w:rsidP="00312C86">
      <w:pPr>
        <w:pStyle w:val="a7"/>
        <w:numPr>
          <w:ilvl w:val="0"/>
          <w:numId w:val="9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возврата оператором почтовой связи заказного письма с сообщением об отказе Участника от его получения, либо по причине отсутствия Участника по указанному им в настоящем Договоре почтовому адресу, либо по причине неявки Участника (адресата) за почтовым отправлением (невостребованное почтовое отправление).</w:t>
      </w:r>
    </w:p>
    <w:p w:rsidR="00072307" w:rsidRDefault="00072307" w:rsidP="003A59CC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Отказ Участника от приемки Объекта и/или подписания Акта приема-передачи считается необоснованным при наличии единовременно следующих условий: </w:t>
      </w:r>
    </w:p>
    <w:p w:rsidR="00072307" w:rsidRDefault="00072307" w:rsidP="003A59CC">
      <w:pPr>
        <w:pStyle w:val="a7"/>
        <w:numPr>
          <w:ilvl w:val="0"/>
          <w:numId w:val="2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отказ от приемки Объекта не содержит мотивированной ссылки на условия Договора и нормы федерального закона, в соответствии с которыми допускается такой отказ;</w:t>
      </w:r>
    </w:p>
    <w:p w:rsidR="00072307" w:rsidRDefault="00072307" w:rsidP="003A59CC">
      <w:pPr>
        <w:pStyle w:val="a7"/>
        <w:numPr>
          <w:ilvl w:val="0"/>
          <w:numId w:val="2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отсутствуют фактические обстоятельства, указанные в условиях (нормах), на которые ссылается Участник в обоснование своего отказа от принятия Объекта и/или подписания Акта приема-передачи.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В случае возникновения о</w:t>
      </w:r>
      <w:r>
        <w:rPr>
          <w:sz w:val="20"/>
          <w:szCs w:val="20"/>
        </w:rPr>
        <w:t>бстоятельств, указанных в п. 5.4</w:t>
      </w:r>
      <w:r w:rsidRPr="00312C86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трёх рабочих дней с даты предъявления такого требования Застройщиком.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lastRenderedPageBreak/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072307" w:rsidRPr="00F05374" w:rsidRDefault="00072307" w:rsidP="00F05374">
      <w:pPr>
        <w:pStyle w:val="a7"/>
        <w:numPr>
          <w:ilvl w:val="0"/>
          <w:numId w:val="10"/>
        </w:numPr>
        <w:shd w:val="clear" w:color="auto" w:fill="FFFFFF"/>
        <w:ind w:left="0" w:firstLine="0"/>
        <w:rPr>
          <w:sz w:val="20"/>
          <w:szCs w:val="20"/>
        </w:rPr>
      </w:pPr>
      <w:r w:rsidRPr="00F05374">
        <w:rPr>
          <w:sz w:val="20"/>
          <w:szCs w:val="20"/>
        </w:rPr>
        <w:t xml:space="preserve">После подписания Сторонами </w:t>
      </w:r>
      <w:r>
        <w:rPr>
          <w:sz w:val="20"/>
          <w:szCs w:val="20"/>
        </w:rPr>
        <w:t>Акта приема-передачи Объекта</w:t>
      </w:r>
      <w:r w:rsidRPr="00F05374">
        <w:rPr>
          <w:sz w:val="20"/>
          <w:szCs w:val="20"/>
        </w:rPr>
        <w:t xml:space="preserve"> регистрацию права собственности Участника на Объект осуществляет Застройщик, при этом Участник в течение 5 (пяти) рабочих дней с момента подписания Сторонами </w:t>
      </w:r>
      <w:r>
        <w:rPr>
          <w:sz w:val="20"/>
          <w:szCs w:val="20"/>
        </w:rPr>
        <w:t>Акта приема-передачи</w:t>
      </w:r>
      <w:r w:rsidRPr="00F05374">
        <w:rPr>
          <w:sz w:val="20"/>
          <w:szCs w:val="20"/>
        </w:rPr>
        <w:t xml:space="preserve"> обязан предоставить Застройщику необходимый пакет документов, который может быть предоставлен только Участником, для регистрации права Собственности Участника на Объект. </w:t>
      </w:r>
    </w:p>
    <w:p w:rsidR="00072307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 xml:space="preserve">С момента подписания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все риски случайной гибели или случайного повреждения Объекта несет Участник.</w:t>
      </w:r>
    </w:p>
    <w:p w:rsidR="00072307" w:rsidRPr="00312C86" w:rsidRDefault="00072307" w:rsidP="00312C86">
      <w:pPr>
        <w:pStyle w:val="a7"/>
        <w:numPr>
          <w:ilvl w:val="0"/>
          <w:numId w:val="10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досрочно.</w:t>
      </w:r>
    </w:p>
    <w:p w:rsidR="00072307" w:rsidRPr="00C14C8D" w:rsidRDefault="00072307" w:rsidP="00BE6978">
      <w:pPr>
        <w:pStyle w:val="ConsPlusNormal"/>
        <w:keepNext/>
        <w:widowControl/>
        <w:numPr>
          <w:ilvl w:val="0"/>
          <w:numId w:val="8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072307" w:rsidRPr="00C14C8D" w:rsidRDefault="00072307" w:rsidP="003A59CC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Жилого дома, полученное Застройщиком в установленном законом порядке.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 Гарантийный срок на Объект составляет 5 (пять) лет с момента получения Разрешения на ввод Жилого дома в эксплуатацию. Все обнаруженные в течение этого срока недостатки, которые не могли быть выявлены при осмотре Объекта и подписании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>, должны устраняться Застройщиком безвозмездно самостоятельно или с привлечением третьих лиц после письменного уведомления его Участником о недостатках.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>. Гарантийный срок на материалы (отделочные, санитарно-технические и другие) соответствует гарантийным срокам заводов-изготовителей.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Гарантии качества и соответствующие этому обязательства Застройщика не распространяются на любые работы, выполненные в Объекте самим Участником или по его заказу, а также на недостатки, возникшие из-за нарушений Участником эксплуатации Объекта и Жилого дома в целом. 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Застройщик не нес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ответственност</w:t>
      </w:r>
      <w:r>
        <w:rPr>
          <w:sz w:val="20"/>
          <w:szCs w:val="20"/>
        </w:rPr>
        <w:t>и</w:t>
      </w:r>
      <w:r w:rsidRPr="00C14C8D">
        <w:rPr>
          <w:sz w:val="20"/>
          <w:szCs w:val="20"/>
        </w:rPr>
        <w:t xml:space="preserve"> за недостатки (дефекты) Жилого дома, обнаруженные в пределах гарантийного срока, если докажет, что они произошли вследствие его нормального износа и/или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</w:t>
      </w:r>
      <w:r>
        <w:rPr>
          <w:sz w:val="20"/>
          <w:szCs w:val="20"/>
        </w:rPr>
        <w:t>(</w:t>
      </w:r>
      <w:r w:rsidRPr="00C14C8D">
        <w:rPr>
          <w:sz w:val="20"/>
          <w:szCs w:val="20"/>
        </w:rPr>
        <w:t>или ненадлежащих первичных отделочных работ</w:t>
      </w:r>
      <w:r>
        <w:rPr>
          <w:sz w:val="20"/>
          <w:szCs w:val="20"/>
        </w:rPr>
        <w:t>),</w:t>
      </w:r>
      <w:r w:rsidRPr="00C14C8D">
        <w:rPr>
          <w:sz w:val="20"/>
          <w:szCs w:val="20"/>
        </w:rPr>
        <w:t xml:space="preserve"> провед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нного самим Участником или привлеч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нными им третьими лицами. 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При обнаружении в пределах гарантийного срока недостатков Объекта, за которые отвечает Застройщик, Участник вправе требовать их безвозмездного устранения Застройщиком в разумный срок.</w:t>
      </w:r>
    </w:p>
    <w:p w:rsidR="00072307" w:rsidRPr="00C14C8D" w:rsidRDefault="00072307" w:rsidP="00312C86">
      <w:pPr>
        <w:pStyle w:val="a7"/>
        <w:numPr>
          <w:ilvl w:val="1"/>
          <w:numId w:val="12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До момента оформления прав собственности Участника на Объект Участник не вправе без письменного согласия Застройщика проводить в Объекте работы, связанные с отступлением от проектной документации (перепланировку, в том числе пробивку проемов, ниш, борозд в стенах и перекрытиях; переустройство, в том числе разводку всех инженерных коммуникаций, электрики, и т.д.), и/или работы, затрагивающие фасад Жилого дома и его элементы, включая установку снаружи Жилого дома любых устройств и сооружений). После оформления прав собственности Участника на Объект все вышеуказанные работы выполняются в порядке, предусмотренном действующим законодательством. 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072307" w:rsidRPr="00C14C8D" w:rsidRDefault="00072307" w:rsidP="00312C86">
      <w:pPr>
        <w:pStyle w:val="a7"/>
        <w:numPr>
          <w:ilvl w:val="0"/>
          <w:numId w:val="13"/>
        </w:numPr>
        <w:ind w:left="357" w:hanging="357"/>
        <w:rPr>
          <w:sz w:val="20"/>
          <w:szCs w:val="20"/>
        </w:rPr>
      </w:pPr>
      <w:r w:rsidRPr="00C14C8D">
        <w:rPr>
          <w:sz w:val="20"/>
          <w:szCs w:val="20"/>
        </w:rPr>
        <w:t>Обязанности Участника: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Оплатить Застройщику Цену Договора в объ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ме и на условиях, предусмотренных статьей 4 настоящего Договора, в том числе с уч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том уточнения Цены Договора в случае, предусмотренном п. 4.6. Договора. Подписать с Застройщиком Акт сверки взаиморасч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тов в сроки, установленные настоящим Договором.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С момента получения </w:t>
      </w:r>
      <w:r>
        <w:rPr>
          <w:rFonts w:ascii="Times New Roman" w:hAnsi="Times New Roman" w:cs="Times New Roman"/>
        </w:rPr>
        <w:t>от Застройщика уведомления о получении последним</w:t>
      </w:r>
      <w:r w:rsidRPr="00C14C8D">
        <w:rPr>
          <w:rFonts w:ascii="Times New Roman" w:hAnsi="Times New Roman" w:cs="Times New Roman"/>
        </w:rPr>
        <w:t xml:space="preserve"> Разрешения на ввод в эксплуатацию Жилого дома принять Объект пут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 подписания </w:t>
      </w:r>
      <w:r>
        <w:rPr>
          <w:rFonts w:ascii="Times New Roman" w:hAnsi="Times New Roman" w:cs="Times New Roman"/>
        </w:rPr>
        <w:t>Акта приема-передачи</w:t>
      </w:r>
      <w:r w:rsidRPr="00C14C8D">
        <w:rPr>
          <w:rFonts w:ascii="Times New Roman" w:hAnsi="Times New Roman" w:cs="Times New Roman"/>
        </w:rPr>
        <w:t>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нес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расходы по содержанию Объекта, в том числе обеспечению Объекта энергоресурсами, а также расходы по коммунальному и эксплуатационному обслуживанию Жилого дома в соответствии с действующим законодательством</w:t>
      </w:r>
      <w:r>
        <w:rPr>
          <w:rFonts w:ascii="Times New Roman" w:hAnsi="Times New Roman" w:cs="Times New Roman"/>
        </w:rPr>
        <w:t xml:space="preserve"> с момента подписания Акта приема-передачи, либо направления Акта приема-передачи Участнику, подписанного Застройщиком в одностороннем порядке в соответствии с положениями п.5.4 и 5.7 настоящего договора</w:t>
      </w:r>
      <w:r w:rsidRPr="00C14C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72307" w:rsidRPr="00C14C8D" w:rsidRDefault="00072307" w:rsidP="00A66AE6">
      <w:pPr>
        <w:tabs>
          <w:tab w:val="num" w:pos="1440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lastRenderedPageBreak/>
        <w:t>Для этих целей Участник обязуется заключить договор на эксплуатацию и коммунальное обслуживание с выбранной Застройщиком организацией, открыть для этого лицевой сч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>т в эксплуатирующей организации.</w:t>
      </w:r>
    </w:p>
    <w:p w:rsidR="00072307" w:rsidRPr="00C14C8D" w:rsidRDefault="00072307" w:rsidP="00A66AE6">
      <w:pPr>
        <w:jc w:val="both"/>
        <w:rPr>
          <w:sz w:val="20"/>
          <w:szCs w:val="20"/>
        </w:rPr>
      </w:pPr>
      <w:r w:rsidRPr="00C14C8D">
        <w:rPr>
          <w:sz w:val="20"/>
          <w:szCs w:val="20"/>
        </w:rPr>
        <w:t xml:space="preserve">В случае отказа Участника от заключения договора на эксплуатацию и коммунальное обслуживание с эксплуатирующей организацией, Участник с даты издания Разрешения на ввод в эксплуатацию Жилого дома обязуется компенсировать Застройщику расходы по обеспечению Объекта энергоресурсами, а также пропорционально доле в праве общей долевой собственности на Общее имущество </w:t>
      </w:r>
      <w:r>
        <w:rPr>
          <w:sz w:val="20"/>
          <w:szCs w:val="20"/>
        </w:rPr>
        <w:t>–</w:t>
      </w:r>
      <w:r w:rsidRPr="00C14C8D">
        <w:rPr>
          <w:sz w:val="20"/>
          <w:szCs w:val="20"/>
        </w:rPr>
        <w:t xml:space="preserve"> расходы по коммунальному и эксплуатационному обслуживанию Жилого дома по тарифам, установленным эксплуатирующей Жилой дом организацией. Указанные расходы компенсируются за период с даты издания Разрешения на ввод в эксплуатацию Жилого дома и до подписания </w:t>
      </w:r>
      <w:r>
        <w:rPr>
          <w:sz w:val="20"/>
          <w:szCs w:val="20"/>
        </w:rPr>
        <w:t>Акта приема-передачи</w:t>
      </w:r>
      <w:r w:rsidRPr="00C14C8D">
        <w:rPr>
          <w:sz w:val="20"/>
          <w:szCs w:val="20"/>
        </w:rPr>
        <w:t xml:space="preserve"> о передаче Объекта.</w:t>
      </w:r>
    </w:p>
    <w:p w:rsidR="00072307" w:rsidRPr="00C14C8D" w:rsidRDefault="00072307" w:rsidP="00A66AE6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Расходы, указанные в настоящем пункте, Участник возмещает в течение 3 (тр</w:t>
      </w:r>
      <w:r>
        <w:rPr>
          <w:sz w:val="20"/>
          <w:szCs w:val="20"/>
        </w:rPr>
        <w:t>ё</w:t>
      </w:r>
      <w:r w:rsidRPr="00C14C8D">
        <w:rPr>
          <w:sz w:val="20"/>
          <w:szCs w:val="20"/>
        </w:rPr>
        <w:t xml:space="preserve">х) календарных дней с момента подписания </w:t>
      </w:r>
      <w:r>
        <w:rPr>
          <w:sz w:val="20"/>
          <w:szCs w:val="20"/>
        </w:rPr>
        <w:t>Акта п</w:t>
      </w:r>
      <w:r w:rsidR="00BD68A2">
        <w:rPr>
          <w:sz w:val="20"/>
          <w:szCs w:val="20"/>
        </w:rPr>
        <w:t>р</w:t>
      </w:r>
      <w:r>
        <w:rPr>
          <w:sz w:val="20"/>
          <w:szCs w:val="20"/>
        </w:rPr>
        <w:t>иема-пер</w:t>
      </w:r>
      <w:r w:rsidR="00BD68A2">
        <w:rPr>
          <w:sz w:val="20"/>
          <w:szCs w:val="20"/>
        </w:rPr>
        <w:t>е</w:t>
      </w:r>
      <w:r>
        <w:rPr>
          <w:sz w:val="20"/>
          <w:szCs w:val="20"/>
        </w:rPr>
        <w:t>дачи</w:t>
      </w:r>
      <w:r w:rsidRPr="00C14C8D">
        <w:rPr>
          <w:sz w:val="20"/>
          <w:szCs w:val="20"/>
        </w:rPr>
        <w:t xml:space="preserve"> о передаче Участнику Объекта. В целях надлежащего исполнения настоящего условия Стороны договорились, что эти расходы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расходов. В случае неуплаты вышеуказанных расходов Застройщику, Участником выплачивается пени в размере 0,5%</w:t>
      </w:r>
      <w:r>
        <w:rPr>
          <w:sz w:val="20"/>
          <w:szCs w:val="20"/>
        </w:rPr>
        <w:t xml:space="preserve"> (ноль целых пять десятых процента)</w:t>
      </w:r>
      <w:r w:rsidRPr="00C14C8D">
        <w:rPr>
          <w:sz w:val="20"/>
          <w:szCs w:val="20"/>
        </w:rPr>
        <w:t xml:space="preserve"> от суммы подлежащей оплате за каждый день просрочки.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Стороны договорились,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дома. Участник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После при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мки Объекта по </w:t>
      </w:r>
      <w:r>
        <w:rPr>
          <w:rFonts w:ascii="Times New Roman" w:hAnsi="Times New Roman" w:cs="Times New Roman"/>
        </w:rPr>
        <w:t>Акту пр</w:t>
      </w:r>
      <w:r w:rsidR="00BD68A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ема-передачи</w:t>
      </w:r>
      <w:r w:rsidRPr="00C14C8D">
        <w:rPr>
          <w:rFonts w:ascii="Times New Roman" w:hAnsi="Times New Roman" w:cs="Times New Roman"/>
        </w:rPr>
        <w:t xml:space="preserve"> силами</w:t>
      </w:r>
      <w:r>
        <w:rPr>
          <w:rFonts w:ascii="Times New Roman" w:hAnsi="Times New Roman" w:cs="Times New Roman"/>
        </w:rPr>
        <w:t xml:space="preserve"> Застройщика</w:t>
      </w:r>
      <w:r w:rsidRPr="00C14C8D">
        <w:rPr>
          <w:rFonts w:ascii="Times New Roman" w:hAnsi="Times New Roman" w:cs="Times New Roman"/>
        </w:rPr>
        <w:t xml:space="preserve"> и за свой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в течение 1,5</w:t>
      </w:r>
      <w:r>
        <w:rPr>
          <w:rFonts w:ascii="Times New Roman" w:hAnsi="Times New Roman" w:cs="Times New Roman"/>
        </w:rPr>
        <w:t xml:space="preserve"> (полутора)</w:t>
      </w:r>
      <w:r w:rsidRPr="00C14C8D">
        <w:rPr>
          <w:rFonts w:ascii="Times New Roman" w:hAnsi="Times New Roman" w:cs="Times New Roman"/>
        </w:rPr>
        <w:t xml:space="preserve"> месяцев зарегистрировать право собственности на Объект. Одновременно с возникновением права собственности на Объект у Участника возникает право на долю в Общем имуществе.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072307" w:rsidRDefault="00072307" w:rsidP="001A6978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Обязательства Участника по настоящему Договору считаются исполненными с момента уплаты в полном объ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ме денежных средств в соответствии со статьей 4 настоящего Договора, выполнения иных обязательств, вытекающих из настоящего Договора и подписания Сторонами </w:t>
      </w:r>
      <w:r>
        <w:rPr>
          <w:rFonts w:ascii="Times New Roman" w:hAnsi="Times New Roman" w:cs="Times New Roman"/>
        </w:rPr>
        <w:t>Акта приема-передачи</w:t>
      </w:r>
      <w:r w:rsidRPr="00C14C8D">
        <w:rPr>
          <w:rFonts w:ascii="Times New Roman" w:hAnsi="Times New Roman" w:cs="Times New Roman"/>
        </w:rPr>
        <w:t>.</w:t>
      </w:r>
    </w:p>
    <w:p w:rsidR="00072307" w:rsidRPr="00190AD3" w:rsidRDefault="00072307" w:rsidP="001A6978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Уступка Участником права требования по настоящему Договору допускается только </w:t>
      </w:r>
      <w:r>
        <w:rPr>
          <w:rFonts w:ascii="Times New Roman" w:hAnsi="Times New Roman" w:cs="Times New Roman"/>
        </w:rPr>
        <w:t xml:space="preserve">с </w:t>
      </w:r>
      <w:r w:rsidRPr="00C14C8D">
        <w:rPr>
          <w:rFonts w:ascii="Times New Roman" w:hAnsi="Times New Roman" w:cs="Times New Roman"/>
        </w:rPr>
        <w:t>письменного согласия Застройщика.</w:t>
      </w:r>
      <w:r>
        <w:rPr>
          <w:rFonts w:ascii="Times New Roman" w:hAnsi="Times New Roman" w:cs="Times New Roman"/>
        </w:rPr>
        <w:t xml:space="preserve"> </w:t>
      </w:r>
      <w:r w:rsidRPr="00190AD3">
        <w:rPr>
          <w:rFonts w:ascii="Times New Roman" w:hAnsi="Times New Roman" w:cs="Times New Roman"/>
        </w:rPr>
        <w:t>Письменное согласие Застройщика является неотъемлемым реквизитом в документах, составленных при уступке права требования, которые будут переданы в регистрирующий орган.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Уступка прав требований по настоящему Договору подлежит государственной регистрации в установленном законом порядке.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 xml:space="preserve">Любые ремонтные и отделочные работы </w:t>
      </w:r>
      <w:r>
        <w:rPr>
          <w:rFonts w:ascii="Times New Roman" w:hAnsi="Times New Roman" w:cs="Times New Roman"/>
        </w:rPr>
        <w:t>на</w:t>
      </w:r>
      <w:r w:rsidRPr="00C14C8D">
        <w:rPr>
          <w:rFonts w:ascii="Times New Roman" w:hAnsi="Times New Roman" w:cs="Times New Roman"/>
        </w:rPr>
        <w:t xml:space="preserve"> Объекте с момента получения Разрешения на ввод Жилого дома в эксплуатацию и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обязуется самостоятельно нести расходы по оплате: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 xml:space="preserve">-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органе, осуществляющем государственную регистрацию прав на недвижимое имущество и сделок с ним, 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документов органов, осуществляющих техническую инвентаризацию Объекта,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072307" w:rsidRPr="00C14C8D" w:rsidRDefault="00072307" w:rsidP="00A66AE6">
      <w:pPr>
        <w:tabs>
          <w:tab w:val="left" w:pos="284"/>
        </w:tabs>
        <w:jc w:val="both"/>
        <w:rPr>
          <w:sz w:val="20"/>
          <w:szCs w:val="20"/>
        </w:rPr>
      </w:pPr>
      <w:r w:rsidRPr="00C14C8D">
        <w:rPr>
          <w:sz w:val="20"/>
          <w:szCs w:val="20"/>
        </w:rPr>
        <w:tab/>
        <w:t>- уступка права требования к третьим лицам.</w:t>
      </w:r>
    </w:p>
    <w:p w:rsidR="00072307" w:rsidRPr="00C14C8D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Участник предоставляет Застройщику на момент подписания настоящего Договора все необходимые документы для его регистрации и регистрации залога в силу закона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принадлежащ</w:t>
      </w:r>
      <w:r>
        <w:rPr>
          <w:rFonts w:ascii="Times New Roman" w:hAnsi="Times New Roman" w:cs="Times New Roman"/>
        </w:rPr>
        <w:t>его</w:t>
      </w:r>
      <w:r w:rsidRPr="00C14C8D">
        <w:rPr>
          <w:rFonts w:ascii="Times New Roman" w:hAnsi="Times New Roman" w:cs="Times New Roman"/>
        </w:rPr>
        <w:t xml:space="preserve"> Участнику на основании настоящего договора.</w:t>
      </w:r>
    </w:p>
    <w:p w:rsidR="00072307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До получения свидетельства о праве собственности на Объект</w:t>
      </w:r>
      <w:r w:rsidR="00D62119"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Участник обязуется не производить каких-либо работ по перепланировке или переоборудованию Объекта долевого строительства. Перепланировка или переоборудование Объекта долевого строительства допускается только в установленном в соответствии с законодательством РФ порядке</w:t>
      </w:r>
      <w:r>
        <w:rPr>
          <w:rFonts w:ascii="Times New Roman" w:hAnsi="Times New Roman" w:cs="Times New Roman"/>
        </w:rPr>
        <w:t>,</w:t>
      </w:r>
      <w:r w:rsidRPr="00C14C8D">
        <w:rPr>
          <w:rFonts w:ascii="Times New Roman" w:hAnsi="Times New Roman" w:cs="Times New Roman"/>
        </w:rPr>
        <w:t xml:space="preserve"> после получения свидетельства о праве собственности на Объект.</w:t>
      </w:r>
    </w:p>
    <w:p w:rsidR="00072307" w:rsidRPr="00DD768C" w:rsidRDefault="00072307" w:rsidP="00312C86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DD768C">
        <w:rPr>
          <w:rFonts w:ascii="Times New Roman" w:hAnsi="Times New Roman" w:cs="Times New Roman"/>
        </w:rPr>
        <w:t xml:space="preserve">Стороны договорились, что (в случае необходимости Застройщика) подписание настоящего Договора является согласием Участника на раздел Земельного участка в границах, необходимых Застройщику для строительства (создания) Объекта, и обязуется в срок не позднее 5 (пяти) рабочих дней с даты подписания настоящего Договора предпринять действия по нотариальному оформлению за свой счёт заявления о согласии на раздел Земельного участка и передаче его Застройщику. В случае просрочки исполнения указанного обязательства Участник уплачивает Застройщику неустойку в размере 500 (Пятьсот) рублей за каждый день просрочки. </w:t>
      </w:r>
    </w:p>
    <w:p w:rsidR="00072307" w:rsidRPr="00C14C8D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Обязанности Застройщика:</w:t>
      </w:r>
    </w:p>
    <w:p w:rsidR="00072307" w:rsidRPr="00C14C8D" w:rsidRDefault="00072307" w:rsidP="00596AF5">
      <w:pPr>
        <w:pStyle w:val="ConsPlusNormal"/>
        <w:widowControl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lastRenderedPageBreak/>
        <w:t>За свой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>т и за сч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т денежных средств Участника </w:t>
      </w:r>
      <w:r>
        <w:rPr>
          <w:rFonts w:ascii="Times New Roman" w:hAnsi="Times New Roman" w:cs="Times New Roman"/>
        </w:rPr>
        <w:t xml:space="preserve">организовать строительство </w:t>
      </w:r>
      <w:r w:rsidRPr="00C14C8D">
        <w:rPr>
          <w:rFonts w:ascii="Times New Roman" w:hAnsi="Times New Roman" w:cs="Times New Roman"/>
        </w:rPr>
        <w:t>Жилого дома.</w:t>
      </w:r>
    </w:p>
    <w:p w:rsidR="00072307" w:rsidRDefault="00072307" w:rsidP="00596AF5">
      <w:pPr>
        <w:pStyle w:val="ConsPlusNormal"/>
        <w:widowControl/>
        <w:tabs>
          <w:tab w:val="left" w:pos="567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Полученные по Договору денежные средства используются Застройщиком по целевому назначению: на финансирование (возмещение) затрат на строительство Жилого дома, включая затраты на создание сетей инженерно-технического обеспечения</w:t>
      </w:r>
      <w:r>
        <w:rPr>
          <w:rFonts w:ascii="Times New Roman" w:hAnsi="Times New Roman" w:cs="Times New Roman"/>
        </w:rPr>
        <w:t>, электроснабжения, водоотведения, газоснабжения, радиофикации, телефонизации, Интернета, кабельного телевидения</w:t>
      </w:r>
      <w:r w:rsidRPr="00C14C8D">
        <w:rPr>
          <w:rFonts w:ascii="Times New Roman" w:hAnsi="Times New Roman" w:cs="Times New Roman"/>
        </w:rPr>
        <w:t xml:space="preserve"> с оборудованием, необходимым для их функционирования, </w:t>
      </w:r>
      <w:r>
        <w:rPr>
          <w:rFonts w:ascii="Times New Roman" w:hAnsi="Times New Roman" w:cs="Times New Roman"/>
        </w:rPr>
        <w:t xml:space="preserve">предусмотренных </w:t>
      </w:r>
      <w:r w:rsidRPr="00C14C8D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ё</w:t>
      </w:r>
      <w:r w:rsidRPr="00C14C8D">
        <w:rPr>
          <w:rFonts w:ascii="Times New Roman" w:hAnsi="Times New Roman" w:cs="Times New Roman"/>
        </w:rPr>
        <w:t xml:space="preserve">нной проектной документацией на строительство Жилого дома; затрат на приобретение, в том числе оформление, права собственности на земельные участки, на которых осуществляется строительство; затрат на подготовку проектной документации и выполнение инженерных изысканий для строительства (создания) Жилого дома, а также на проведение государственной экспертизы проектной документации и результатов инженерных изысканий в случае, если проведение такой экспертизы является обязательным; строительство систем инженерно-технического обеспечения, необходимых для подключения (присоединения) многоквартирных домов и (или) иных объектов недвижимости к сетям инженерно-технического обеспечения, предусмотренных соответствующей проектной документацией; возмещение затрат в связи с внесением платы за подключение (присоединение) многоквартирных домов и (или) иных объектов недвижимости к сетям инженерно-технического обеспечения; а также на финансирование иных затрат, предусмотренных действующим законодательством РФ, регулирующим привлечение денежных средств граждан и юридических лиц для долевого строительства многоквартирных жилых домов.  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C14C8D">
        <w:rPr>
          <w:rFonts w:ascii="Times New Roman" w:hAnsi="Times New Roman" w:cs="Times New Roman"/>
        </w:rPr>
        <w:t>Сообщать Участнику по его требованию о ходе выполнения работ по строительству Жилого дома.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Передать Участнику Объект по </w:t>
      </w:r>
      <w:r>
        <w:rPr>
          <w:rFonts w:ascii="Times New Roman" w:hAnsi="Times New Roman" w:cs="Times New Roman"/>
        </w:rPr>
        <w:t>Акту приема-передачи</w:t>
      </w:r>
      <w:r w:rsidRPr="00312C86">
        <w:rPr>
          <w:rFonts w:ascii="Times New Roman" w:hAnsi="Times New Roman" w:cs="Times New Roman"/>
        </w:rPr>
        <w:t>, подписываемому Сторонами.</w:t>
      </w:r>
    </w:p>
    <w:p w:rsidR="00072307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Застройщик до подписания </w:t>
      </w:r>
      <w:r>
        <w:rPr>
          <w:rFonts w:ascii="Times New Roman" w:hAnsi="Times New Roman" w:cs="Times New Roman"/>
        </w:rPr>
        <w:t>Акта приема-передачи</w:t>
      </w:r>
      <w:r w:rsidRPr="00312C86">
        <w:rPr>
          <w:rFonts w:ascii="Times New Roman" w:hAnsi="Times New Roman" w:cs="Times New Roman"/>
        </w:rPr>
        <w:t xml:space="preserve"> обязуется оформить техническую документацию на Жилой дом, а также предоставить справку или иной документ, выданный органами, осуществляющими техническую инвентаризацию, и передать копию указанного документа Участнику.</w:t>
      </w:r>
    </w:p>
    <w:p w:rsidR="00072307" w:rsidRPr="00312C86" w:rsidRDefault="00072307" w:rsidP="00DD768C">
      <w:pPr>
        <w:pStyle w:val="ConsPlusNormal"/>
        <w:widowControl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312C86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момента подписания Сторонами </w:t>
      </w:r>
      <w:r>
        <w:rPr>
          <w:rFonts w:ascii="Times New Roman" w:hAnsi="Times New Roman" w:cs="Times New Roman"/>
        </w:rPr>
        <w:t>Акта приема-передачи</w:t>
      </w:r>
      <w:r w:rsidRPr="00312C86">
        <w:rPr>
          <w:rFonts w:ascii="Times New Roman" w:hAnsi="Times New Roman" w:cs="Times New Roman"/>
        </w:rPr>
        <w:t xml:space="preserve">. </w:t>
      </w:r>
    </w:p>
    <w:p w:rsidR="00072307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принимают на себя обязательства предпринять все необходимые действия по государственной регистрации настоящего Договора.</w:t>
      </w:r>
    </w:p>
    <w:p w:rsidR="00072307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У</w:t>
      </w:r>
      <w:r w:rsidRPr="00312C86">
        <w:rPr>
          <w:sz w:val="20"/>
          <w:szCs w:val="20"/>
        </w:rPr>
        <w:t xml:space="preserve">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</w:t>
      </w:r>
      <w:r>
        <w:rPr>
          <w:sz w:val="20"/>
          <w:szCs w:val="20"/>
        </w:rPr>
        <w:t>Акта приема-передачи</w:t>
      </w:r>
      <w:r w:rsidRPr="00312C86">
        <w:rPr>
          <w:sz w:val="20"/>
          <w:szCs w:val="20"/>
        </w:rPr>
        <w:t xml:space="preserve"> о передаче Объекта долевого строительства Участнику. Уступка прав требований по настоящему Договору подлежит государственной регистрации в установленном законодательством РФ порядке.</w:t>
      </w:r>
    </w:p>
    <w:p w:rsidR="00072307" w:rsidRPr="00312C86" w:rsidRDefault="00072307" w:rsidP="00DD768C">
      <w:pPr>
        <w:pStyle w:val="a7"/>
        <w:numPr>
          <w:ilvl w:val="0"/>
          <w:numId w:val="13"/>
        </w:numPr>
        <w:ind w:left="0" w:firstLine="0"/>
        <w:rPr>
          <w:sz w:val="20"/>
          <w:szCs w:val="20"/>
        </w:rPr>
      </w:pPr>
      <w:r w:rsidRPr="00312C86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ОБСТОЯТЕЛЬСТВА НЕПРЕОДОЛИМОЙ СИЛЫ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072307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072307" w:rsidRPr="00DD768C" w:rsidRDefault="00072307" w:rsidP="00DD768C">
      <w:pPr>
        <w:pStyle w:val="a7"/>
        <w:numPr>
          <w:ilvl w:val="0"/>
          <w:numId w:val="15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ПОРЯДОК РАЗРЕШЕНИЯ СПОРОВ</w:t>
      </w:r>
    </w:p>
    <w:p w:rsidR="00072307" w:rsidRPr="000A09CE" w:rsidRDefault="00072307" w:rsidP="000A09CE">
      <w:pPr>
        <w:pStyle w:val="a7"/>
        <w:numPr>
          <w:ilvl w:val="0"/>
          <w:numId w:val="16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Все споры, разногласия и претензии, которые могут возникнуть в связи с исполнением настоящего </w:t>
      </w:r>
      <w:r w:rsidRPr="00F05374">
        <w:rPr>
          <w:sz w:val="20"/>
          <w:szCs w:val="20"/>
          <w:shd w:val="clear" w:color="auto" w:fill="FFFFFF"/>
        </w:rPr>
        <w:t xml:space="preserve">Договора, Стороны будут стремиться решить путем переговоров. При </w:t>
      </w:r>
      <w:proofErr w:type="spellStart"/>
      <w:r w:rsidRPr="00F05374">
        <w:rPr>
          <w:sz w:val="20"/>
          <w:szCs w:val="20"/>
          <w:shd w:val="clear" w:color="auto" w:fill="FFFFFF"/>
        </w:rPr>
        <w:t>недостижении</w:t>
      </w:r>
      <w:proofErr w:type="spellEnd"/>
      <w:r w:rsidRPr="00F05374">
        <w:rPr>
          <w:sz w:val="20"/>
          <w:szCs w:val="20"/>
          <w:shd w:val="clear" w:color="auto" w:fill="FFFFFF"/>
        </w:rPr>
        <w:t xml:space="preserve"> согласия Стороны передают спор на рассмотрение в суд по месту нахождения Застройщика в соответствии с действующим законодательством Российской Федерации.</w:t>
      </w:r>
    </w:p>
    <w:p w:rsidR="00072307" w:rsidRPr="000A09CE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lastRenderedPageBreak/>
        <w:t>В рамках проведения процедуры урегулирования возникших у Участника претензий, связанных с качеством Объекта, Застройщик совершает следующие действия: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A09CE">
        <w:rPr>
          <w:sz w:val="20"/>
          <w:szCs w:val="20"/>
        </w:rPr>
        <w:t xml:space="preserve">ривлекает экспертную организацию для осуществления по заявленным Участником недостаткам </w:t>
      </w:r>
      <w:r>
        <w:rPr>
          <w:sz w:val="20"/>
          <w:szCs w:val="20"/>
        </w:rPr>
        <w:t>Объекта</w:t>
      </w:r>
      <w:r w:rsidRPr="000A09CE">
        <w:rPr>
          <w:sz w:val="20"/>
          <w:szCs w:val="20"/>
        </w:rPr>
        <w:t xml:space="preserve"> строительной экспертизы, в том числе заключает с ней договор на оказание услуг;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Не</w:t>
      </w:r>
      <w:r w:rsidRPr="000A09CE">
        <w:rPr>
          <w:sz w:val="20"/>
          <w:szCs w:val="20"/>
        </w:rPr>
        <w:t xml:space="preserve"> позднее, чем за семь дней до даты проведения осмотра Объекта экспертом (-</w:t>
      </w:r>
      <w:proofErr w:type="spellStart"/>
      <w:r w:rsidRPr="000A09CE">
        <w:rPr>
          <w:sz w:val="20"/>
          <w:szCs w:val="20"/>
        </w:rPr>
        <w:t>ами</w:t>
      </w:r>
      <w:proofErr w:type="spellEnd"/>
      <w:r w:rsidRPr="000A09CE">
        <w:rPr>
          <w:sz w:val="20"/>
          <w:szCs w:val="20"/>
        </w:rPr>
        <w:t>) направляет Участнику письменное уведомление о дате и времени такого осмотра, для того, чтобы Участник мог принять участие в этом осмотре;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0A09CE">
        <w:rPr>
          <w:sz w:val="20"/>
          <w:szCs w:val="20"/>
        </w:rPr>
        <w:t>олучает заключение по результатам проведенной строительной экспертизы и передает копию этого заключения Участнику;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 xml:space="preserve">B случае, если в результате проведения строительной экспертизы выявлено несоответствие Объекта требованиям, установленным в пункте 1 ст. 7 Закона </w:t>
      </w:r>
      <w:proofErr w:type="gramStart"/>
      <w:r w:rsidRPr="000A09CE">
        <w:rPr>
          <w:sz w:val="20"/>
          <w:szCs w:val="20"/>
        </w:rPr>
        <w:t>о долевом участии</w:t>
      </w:r>
      <w:proofErr w:type="gramEnd"/>
      <w:r w:rsidRPr="000A09CE">
        <w:rPr>
          <w:sz w:val="20"/>
          <w:szCs w:val="20"/>
        </w:rPr>
        <w:t xml:space="preserve"> оплачивает услуги экспертной организации, устраняет такие недостатки своими силами и за счет своих средств, после чего направляет Участнику письменное уведомление об устранении выявленных недостатков в Объекте и требование о принятии Объекта и подписании </w:t>
      </w:r>
      <w:r>
        <w:rPr>
          <w:sz w:val="20"/>
          <w:szCs w:val="20"/>
        </w:rPr>
        <w:t>Акта приема-передачи</w:t>
      </w:r>
      <w:r w:rsidRPr="000A09CE">
        <w:rPr>
          <w:sz w:val="20"/>
          <w:szCs w:val="20"/>
        </w:rPr>
        <w:t>.</w:t>
      </w:r>
    </w:p>
    <w:p w:rsidR="00072307" w:rsidRPr="000A09CE" w:rsidRDefault="00072307" w:rsidP="00206083">
      <w:pPr>
        <w:pStyle w:val="af3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0A09CE">
        <w:rPr>
          <w:sz w:val="20"/>
          <w:szCs w:val="20"/>
        </w:rPr>
        <w:t xml:space="preserve"> случае, если в результате проведения строительной экспертизы не выявлено несоответствия Объекта требованиям, установленным в части 1 ст. 7 Закона </w:t>
      </w:r>
      <w:proofErr w:type="gramStart"/>
      <w:r w:rsidRPr="000A09CE">
        <w:rPr>
          <w:sz w:val="20"/>
          <w:szCs w:val="20"/>
        </w:rPr>
        <w:t>о долевом участии</w:t>
      </w:r>
      <w:proofErr w:type="gramEnd"/>
      <w:r w:rsidRPr="000A09CE">
        <w:rPr>
          <w:sz w:val="20"/>
          <w:szCs w:val="20"/>
        </w:rPr>
        <w:t xml:space="preserve"> направляет Участнику мотивированное требование об исполнении обязательства по принятию Объекта и подписанию </w:t>
      </w:r>
      <w:r>
        <w:rPr>
          <w:sz w:val="20"/>
          <w:szCs w:val="20"/>
        </w:rPr>
        <w:t>Акта приема-передачи</w:t>
      </w:r>
      <w:r w:rsidRPr="000A09CE">
        <w:rPr>
          <w:sz w:val="20"/>
          <w:szCs w:val="20"/>
        </w:rPr>
        <w:t xml:space="preserve">. В случае неисполнения, либо ненадлежащего исполнения данного требования Застройщик вправе в одностороннем порядке подписать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 xml:space="preserve"> на Объект в соответствии с положениями Закона о долевом участии и условиями настоящего Договора.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B рамках проведения процедуры урегулирования возникших претензий, связанных с качеством Объекта, Участник обязан совершить следующие действия: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принять участие в повторном осмотре Объекта совместно с уполномоченным представителем Застройщика и представителем экспертной организации (дата и время определяются Застройщиком) и подписать совместный акт осмотра Объекта;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 xml:space="preserve">после устранения выявленных недостатков в Объекта, принять Объект и подписать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>;</w:t>
      </w:r>
    </w:p>
    <w:p w:rsidR="00072307" w:rsidRDefault="00072307" w:rsidP="00206083">
      <w:pPr>
        <w:pStyle w:val="af3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 xml:space="preserve">в случае, если в результате проведения строительной экспертизы не выявлено несоответствия Объекта требованиям, установленным в части 1 ст. 7 Закона </w:t>
      </w:r>
      <w:r>
        <w:rPr>
          <w:sz w:val="20"/>
          <w:szCs w:val="20"/>
        </w:rPr>
        <w:t xml:space="preserve">о долевом участии </w:t>
      </w:r>
      <w:r w:rsidRPr="000A09CE">
        <w:rPr>
          <w:sz w:val="20"/>
          <w:szCs w:val="20"/>
        </w:rPr>
        <w:t xml:space="preserve">принять </w:t>
      </w:r>
      <w:r>
        <w:rPr>
          <w:sz w:val="20"/>
          <w:szCs w:val="20"/>
        </w:rPr>
        <w:t xml:space="preserve">Объект </w:t>
      </w:r>
      <w:r w:rsidRPr="000A09CE">
        <w:rPr>
          <w:sz w:val="20"/>
          <w:szCs w:val="20"/>
        </w:rPr>
        <w:t xml:space="preserve">от Застройщика и подписать совместно с Застройщиком </w:t>
      </w:r>
      <w:r>
        <w:rPr>
          <w:sz w:val="20"/>
          <w:szCs w:val="20"/>
        </w:rPr>
        <w:t>Акт приема-передачи</w:t>
      </w:r>
      <w:r w:rsidRPr="000A09CE">
        <w:rPr>
          <w:sz w:val="20"/>
          <w:szCs w:val="20"/>
        </w:rPr>
        <w:t>, а также возместить Застройщику расходы, связанные с проведением строительной экспертизы Объекта, а также возместить Застройщику убытки, связанные с необоснованной задержкой передачи Объекта Участнику, в том числе компенсировать Застройщику коммунальные и иные расходы за Объект за период такой задержки.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Разумным сроком для устранения недостатков выявленных Участником и подтвержденных в результате проведения строительной экспертизы Объекта считается срок не позднее д</w:t>
      </w:r>
      <w:r>
        <w:rPr>
          <w:sz w:val="20"/>
          <w:szCs w:val="20"/>
        </w:rPr>
        <w:t>аты, установленной в п. 4.</w:t>
      </w:r>
      <w:r w:rsidRPr="000A09CE">
        <w:rPr>
          <w:sz w:val="20"/>
          <w:szCs w:val="20"/>
        </w:rPr>
        <w:t>1. Договора.</w:t>
      </w:r>
    </w:p>
    <w:p w:rsidR="00072307" w:rsidRDefault="00072307" w:rsidP="00206083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К урегулированию претензий Участника к Застройщику, связанных с качеством Объекта, возникших после передачи Объекта Участнику в пределах, установленных Договором гарантийного срока также применяются правила, указанные в разделе 5 Договора.</w:t>
      </w:r>
    </w:p>
    <w:p w:rsidR="00072307" w:rsidRPr="0042006C" w:rsidRDefault="00072307" w:rsidP="0042006C">
      <w:pPr>
        <w:pStyle w:val="af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0A09CE">
        <w:rPr>
          <w:sz w:val="20"/>
          <w:szCs w:val="20"/>
        </w:rPr>
        <w:t>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30 (тридцать) календарных дней с момента получения одной из Сторон письменной претензии другой Стороны.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СРОК ДЕЙСТВИЯ ДОГОВОРА. ОТВЕТСТВЕННОСТЬ СТОРОН</w:t>
      </w:r>
    </w:p>
    <w:p w:rsidR="00072307" w:rsidRDefault="00072307" w:rsidP="00DD768C">
      <w:pPr>
        <w:pStyle w:val="a7"/>
        <w:numPr>
          <w:ilvl w:val="0"/>
          <w:numId w:val="17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Действие Договора и обязательства сторон прекращаются с момента выполнения Сторонами своих обязательств, предусмотренных настоящим Договором. Настоящий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настоящего Договора.</w:t>
      </w:r>
    </w:p>
    <w:p w:rsidR="00072307" w:rsidRPr="00DD768C" w:rsidRDefault="00072307" w:rsidP="00DD768C">
      <w:pPr>
        <w:pStyle w:val="a7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Помимо оснований досрочного прекращения действия Договора, предусмотренных законодательством Российской Федерации, настоящий Договор может быть расторгнут по инициативе Участника в одностороннем порядке в случаях:</w:t>
      </w:r>
    </w:p>
    <w:p w:rsidR="00072307" w:rsidRPr="00C14C8D" w:rsidRDefault="00072307" w:rsidP="00DD768C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- неисполнения Застройщиком обязательства по передаче Объекта в предусмотренный Договором срок;</w:t>
      </w:r>
    </w:p>
    <w:p w:rsidR="00072307" w:rsidRDefault="00072307" w:rsidP="00DD768C">
      <w:pPr>
        <w:pStyle w:val="1"/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>- существенного нарушения требований к качеству Объекта, что должно быть подтверждено документально.</w:t>
      </w:r>
    </w:p>
    <w:p w:rsidR="00072307" w:rsidRPr="00B009E9" w:rsidRDefault="00072307" w:rsidP="00B009E9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4C8D">
        <w:rPr>
          <w:sz w:val="20"/>
          <w:szCs w:val="20"/>
        </w:rPr>
        <w:t>В случае одностороннего отказа Участника от исполнения Договора по основаниям, указанным  в п. 10.2 настоящего Договора, Застройщик обязан в порядке и  с</w:t>
      </w:r>
      <w:r>
        <w:rPr>
          <w:sz w:val="20"/>
          <w:szCs w:val="20"/>
        </w:rPr>
        <w:t>роки, предусмотренные в Законе о долевом участии</w:t>
      </w:r>
      <w:r w:rsidRPr="00C14C8D">
        <w:rPr>
          <w:sz w:val="20"/>
          <w:szCs w:val="20"/>
        </w:rPr>
        <w:t xml:space="preserve">, возвратить денежные средства, уплаченные Участником в счет цены настоящего Договора, а также уплатить проценты на эту сумму за пользование указанными денежными средствами в размере одной </w:t>
      </w:r>
      <w:r w:rsidR="00D955DE">
        <w:rPr>
          <w:sz w:val="20"/>
          <w:szCs w:val="20"/>
        </w:rPr>
        <w:t>трехсотой</w:t>
      </w:r>
      <w:r w:rsidRPr="00C14C8D">
        <w:rPr>
          <w:sz w:val="20"/>
          <w:szCs w:val="20"/>
        </w:rPr>
        <w:t xml:space="preserve"> ставки рефинансирования Центрального банка РФ, действующей на день исполнения обязательства по возврату денежных средств, уплаченных Участником.  Если участником долевого строительства является</w:t>
      </w:r>
      <w:r>
        <w:rPr>
          <w:sz w:val="20"/>
          <w:szCs w:val="20"/>
        </w:rPr>
        <w:t xml:space="preserve"> физическое лицо</w:t>
      </w:r>
      <w:r w:rsidRPr="00C14C8D">
        <w:rPr>
          <w:sz w:val="20"/>
          <w:szCs w:val="20"/>
        </w:rPr>
        <w:t xml:space="preserve">, указанные проценты уплачиваются Застройщиком в двойном размере. Указанные проценты начисляются </w:t>
      </w:r>
      <w:r w:rsidRPr="00C14C8D">
        <w:rPr>
          <w:sz w:val="20"/>
          <w:szCs w:val="20"/>
        </w:rPr>
        <w:lastRenderedPageBreak/>
        <w:t>со дня внесения Участником денежных средств или части денежных средств, уплаченных в счет цены Договора на расчетный счет Застройщика, до дня их возврата Застройщиком Участнику.</w:t>
      </w:r>
    </w:p>
    <w:p w:rsidR="00072307" w:rsidRPr="00DD768C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Собственные денежные средства Участника долевого строительст</w:t>
      </w:r>
      <w:r>
        <w:rPr>
          <w:sz w:val="20"/>
          <w:szCs w:val="20"/>
        </w:rPr>
        <w:t>ва, уплаченные им согласно п.4.9.1</w:t>
      </w:r>
      <w:r w:rsidRPr="00DD768C">
        <w:rPr>
          <w:sz w:val="20"/>
          <w:szCs w:val="20"/>
        </w:rPr>
        <w:t xml:space="preserve"> настоящего Договора, возвращаются Участнику на его счет</w:t>
      </w:r>
      <w:r>
        <w:rPr>
          <w:sz w:val="20"/>
          <w:szCs w:val="20"/>
        </w:rPr>
        <w:t>, указанный в заявлении Участника.</w:t>
      </w:r>
      <w:r w:rsidRPr="00DD768C">
        <w:rPr>
          <w:sz w:val="20"/>
          <w:szCs w:val="20"/>
        </w:rPr>
        <w:t xml:space="preserve"> 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одностороннего отказа Участника от исполнения Договора по основаниям, не указанным в п.10.2 настоящего Договора, Участник обязан уплатить Застройщику штраф в размере 20 (двадцати) процентов от Цены Договора (п. 4.1 Договора).</w:t>
      </w:r>
    </w:p>
    <w:p w:rsidR="00072307" w:rsidRPr="00DD768C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За просрочку, необоснованный отказ/уклонение Участника от подписания Акта сверки взаиморасчетов, Участник уплачивает Застройщику неустойку в размере 0,1% от цены Договора за каждый день просрочки. 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За просрочку, необоснованный отказ/уклонение от подписания </w:t>
      </w:r>
      <w:r>
        <w:rPr>
          <w:sz w:val="20"/>
          <w:szCs w:val="20"/>
        </w:rPr>
        <w:t>Акт приема-передачи</w:t>
      </w:r>
      <w:r w:rsidRPr="00DD768C">
        <w:rPr>
          <w:sz w:val="20"/>
          <w:szCs w:val="20"/>
        </w:rPr>
        <w:t xml:space="preserve"> Участник уплачивает Застройщику неустойку в размере 0,1% от окончательной цены Договора за каждый день просрочки.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Застройщик вправе в одностороннем порядке отказаться от исполнения настоящего Договора в случаях, предусмотренных в статье 5 Закона о долевом участии в порядке, предусмотренном статьей 9 указанного Закона.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Настоящий договор может быть расторгнут по письменному соглашению сторон, при этом с Участника, желающего расторгнуть настоящий договор по основаниям, не предусмотренным применимым Законом, Застройщик вправе требовать отступного в размере 10</w:t>
      </w:r>
      <w:r w:rsidR="0089753B">
        <w:rPr>
          <w:sz w:val="20"/>
          <w:szCs w:val="20"/>
        </w:rPr>
        <w:t xml:space="preserve"> % (десяти процентов)</w:t>
      </w:r>
      <w:r w:rsidRPr="00DD768C">
        <w:rPr>
          <w:sz w:val="20"/>
          <w:szCs w:val="20"/>
        </w:rPr>
        <w:t xml:space="preserve"> от Цены договора.</w:t>
      </w:r>
    </w:p>
    <w:p w:rsidR="00072307" w:rsidRDefault="00072307" w:rsidP="00DD768C">
      <w:pPr>
        <w:pStyle w:val="1"/>
        <w:numPr>
          <w:ilvl w:val="0"/>
          <w:numId w:val="17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 и другими законодательными актами Российской Федерации.</w:t>
      </w:r>
    </w:p>
    <w:p w:rsidR="00072307" w:rsidRPr="005739A2" w:rsidRDefault="00072307" w:rsidP="00F05374">
      <w:pPr>
        <w:pStyle w:val="1"/>
        <w:numPr>
          <w:ilvl w:val="0"/>
          <w:numId w:val="17"/>
        </w:numPr>
        <w:shd w:val="clear" w:color="auto" w:fill="FFFFFF"/>
        <w:ind w:left="0" w:firstLine="0"/>
        <w:rPr>
          <w:sz w:val="20"/>
          <w:szCs w:val="20"/>
        </w:rPr>
      </w:pPr>
      <w:r w:rsidRPr="00125E00">
        <w:rPr>
          <w:sz w:val="20"/>
          <w:szCs w:val="20"/>
        </w:rPr>
        <w:t xml:space="preserve">Стороны подтверждают, что изменение </w:t>
      </w:r>
      <w:r>
        <w:rPr>
          <w:sz w:val="20"/>
          <w:szCs w:val="20"/>
        </w:rPr>
        <w:t xml:space="preserve">Проектной декларации </w:t>
      </w:r>
      <w:r w:rsidRPr="00125E00">
        <w:rPr>
          <w:sz w:val="20"/>
          <w:szCs w:val="20"/>
        </w:rPr>
        <w:t xml:space="preserve">не влечет изменения настоящего Договора или его отдельных положений, и заключения дополнительного соглашения к настоящему Договору не требуется. </w:t>
      </w:r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C14C8D">
        <w:rPr>
          <w:sz w:val="20"/>
          <w:szCs w:val="20"/>
        </w:rPr>
        <w:t xml:space="preserve">Любая информация о финансовом </w:t>
      </w:r>
      <w:r>
        <w:rPr>
          <w:sz w:val="20"/>
          <w:szCs w:val="20"/>
        </w:rPr>
        <w:t xml:space="preserve">и ином </w:t>
      </w:r>
      <w:r w:rsidRPr="00C14C8D">
        <w:rPr>
          <w:sz w:val="20"/>
          <w:szCs w:val="20"/>
        </w:rPr>
        <w:t>положении Сторон</w:t>
      </w:r>
      <w:r>
        <w:rPr>
          <w:sz w:val="20"/>
          <w:szCs w:val="20"/>
        </w:rPr>
        <w:t>, а также</w:t>
      </w:r>
      <w:r w:rsidRPr="00C14C8D">
        <w:rPr>
          <w:sz w:val="20"/>
          <w:szCs w:val="20"/>
        </w:rPr>
        <w:t xml:space="preserve"> </w:t>
      </w:r>
      <w:r>
        <w:rPr>
          <w:sz w:val="20"/>
          <w:szCs w:val="20"/>
        </w:rPr>
        <w:t>об</w:t>
      </w:r>
      <w:r w:rsidRPr="00C14C8D">
        <w:rPr>
          <w:sz w:val="20"/>
          <w:szCs w:val="20"/>
        </w:rPr>
        <w:t xml:space="preserve">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Обо всех изменениях в платежных, почтовых и других реквизитах Стороны обязаны в течение трех рабочих дней извещать друг друга всеми доступными способами. Действия, совершенные до получения уведомления об изменении реквизитов, считаются исполненными надлежащим образом.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Официальное уведомление по настоящему Договору совершается в письменной форме в виде заказного письма или телеграммы с уведомлением, направленным в отношении Застройщика и Участника в соответствии с их реквизитами, указанными в п. 12 Договора.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072307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 xml:space="preserve">Договор составлен в 3 (трех) экземплярах, имеющих равную юридическую силу, по одному экземпляру для каждой из Сторон и один экземпляр - для органа, осуществляющего государственную регистрацию прав на недвижимое имущество и сделок с ним. </w:t>
      </w:r>
    </w:p>
    <w:p w:rsidR="00072307" w:rsidRPr="00DD768C" w:rsidRDefault="00072307" w:rsidP="00DD768C">
      <w:pPr>
        <w:pStyle w:val="a7"/>
        <w:numPr>
          <w:ilvl w:val="0"/>
          <w:numId w:val="19"/>
        </w:numPr>
        <w:ind w:left="0" w:firstLine="0"/>
        <w:rPr>
          <w:sz w:val="20"/>
          <w:szCs w:val="20"/>
        </w:rPr>
      </w:pPr>
      <w:r w:rsidRPr="00DD768C">
        <w:rPr>
          <w:sz w:val="20"/>
          <w:szCs w:val="20"/>
        </w:rPr>
        <w:t>Приложения к настоящему Договору:</w:t>
      </w:r>
    </w:p>
    <w:p w:rsidR="00D955DE" w:rsidRDefault="00BD68A2" w:rsidP="00597F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Прилож</w:t>
      </w:r>
      <w:r w:rsidR="00D955DE">
        <w:rPr>
          <w:rFonts w:ascii="Times New Roman" w:hAnsi="Times New Roman" w:cs="Times New Roman"/>
          <w:b/>
        </w:rPr>
        <w:t>ение №1</w:t>
      </w:r>
      <w:r w:rsidR="00072307">
        <w:rPr>
          <w:rFonts w:ascii="Times New Roman" w:hAnsi="Times New Roman" w:cs="Times New Roman"/>
          <w:b/>
        </w:rPr>
        <w:t xml:space="preserve"> - </w:t>
      </w:r>
      <w:r w:rsidR="00072307" w:rsidRPr="00C14C8D">
        <w:rPr>
          <w:rFonts w:ascii="Times New Roman" w:hAnsi="Times New Roman" w:cs="Times New Roman"/>
          <w:b/>
        </w:rPr>
        <w:t>Местоположение Объекта на</w:t>
      </w:r>
      <w:r w:rsidR="00072307">
        <w:rPr>
          <w:rFonts w:ascii="Times New Roman" w:hAnsi="Times New Roman" w:cs="Times New Roman"/>
          <w:b/>
        </w:rPr>
        <w:t xml:space="preserve"> плане создаваемого Жилого дома</w:t>
      </w:r>
      <w:r w:rsidR="008E6BEC">
        <w:rPr>
          <w:rFonts w:ascii="Times New Roman" w:hAnsi="Times New Roman" w:cs="Times New Roman"/>
          <w:b/>
        </w:rPr>
        <w:t>.</w:t>
      </w:r>
    </w:p>
    <w:p w:rsidR="008E6BEC" w:rsidRPr="00C14C8D" w:rsidRDefault="008E6BEC" w:rsidP="00597F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2307" w:rsidRPr="00C14C8D" w:rsidRDefault="00072307" w:rsidP="00312C86">
      <w:pPr>
        <w:pStyle w:val="ConsPlusNormal"/>
        <w:keepNext/>
        <w:widowControl/>
        <w:numPr>
          <w:ilvl w:val="0"/>
          <w:numId w:val="12"/>
        </w:numP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pacing w:val="20"/>
        </w:rPr>
      </w:pPr>
      <w:r w:rsidRPr="00C14C8D">
        <w:rPr>
          <w:rFonts w:ascii="Times New Roman" w:hAnsi="Times New Roman" w:cs="Times New Roman"/>
          <w:b/>
          <w:bCs/>
          <w:spacing w:val="20"/>
        </w:rPr>
        <w:t>АДРЕСА, РЕКВИЗИТЫ И 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3"/>
        <w:gridCol w:w="4586"/>
      </w:tblGrid>
      <w:tr w:rsidR="00072307" w:rsidRPr="00C14C8D" w:rsidTr="00EC1229">
        <w:tc>
          <w:tcPr>
            <w:tcW w:w="5103" w:type="dxa"/>
          </w:tcPr>
          <w:p w:rsidR="00D62119" w:rsidRPr="00D955DE" w:rsidRDefault="00072307" w:rsidP="00376992">
            <w:pPr>
              <w:pStyle w:val="a7"/>
              <w:rPr>
                <w:b/>
                <w:bCs/>
                <w:sz w:val="20"/>
                <w:szCs w:val="20"/>
              </w:rPr>
            </w:pPr>
            <w:r w:rsidRPr="00FC3EB6">
              <w:rPr>
                <w:b/>
                <w:bCs/>
                <w:sz w:val="20"/>
                <w:szCs w:val="20"/>
              </w:rPr>
              <w:t xml:space="preserve">Застройщик: </w:t>
            </w:r>
          </w:p>
          <w:p w:rsidR="00072307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ООО «Симон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Джессо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955DE" w:rsidRDefault="00D955DE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ОГРН 1127746436179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ИНН/КПП 7703769586/770301001</w:t>
            </w:r>
          </w:p>
          <w:p w:rsidR="00072307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Юридический адрес: 123056, г. Москва, </w:t>
            </w:r>
          </w:p>
          <w:p w:rsidR="00072307" w:rsidRPr="00FC3EB6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Б.</w:t>
            </w:r>
            <w:r>
              <w:rPr>
                <w:sz w:val="20"/>
                <w:szCs w:val="20"/>
              </w:rPr>
              <w:t xml:space="preserve"> Грузинская, д.42, </w:t>
            </w:r>
            <w:r w:rsidRPr="00FC3EB6">
              <w:rPr>
                <w:sz w:val="20"/>
                <w:szCs w:val="20"/>
              </w:rPr>
              <w:t>пом. 1, комн. 12</w:t>
            </w:r>
          </w:p>
          <w:p w:rsidR="00072307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Фактический адрес: 123317, г. Москва, </w:t>
            </w:r>
          </w:p>
          <w:p w:rsidR="00072307" w:rsidRPr="00FC3EB6" w:rsidRDefault="00072307" w:rsidP="003A59C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Пресненская наб. д.8 стр.1</w:t>
            </w:r>
          </w:p>
          <w:p w:rsidR="00072307" w:rsidRPr="00FC3EB6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FC3EB6">
              <w:rPr>
                <w:rFonts w:ascii="Times New Roman" w:hAnsi="Times New Roman" w:cs="Times New Roman"/>
              </w:rPr>
              <w:t xml:space="preserve">ОКПО </w:t>
            </w:r>
            <w:r w:rsidRPr="00FC3EB6">
              <w:rPr>
                <w:rStyle w:val="style1"/>
                <w:rFonts w:ascii="Times New Roman" w:hAnsi="Times New Roman"/>
                <w:bCs/>
                <w:color w:val="000000"/>
              </w:rPr>
              <w:t>09840635</w:t>
            </w:r>
            <w:r w:rsidRPr="00FC3EB6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Р/с 40702810701400002986 в 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lastRenderedPageBreak/>
              <w:t>АО «АЛЬФА-БАНК»</w:t>
            </w:r>
          </w:p>
          <w:p w:rsidR="00072307" w:rsidRPr="00FC3EB6" w:rsidRDefault="00072307" w:rsidP="00FF716C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К/с 30101810200000000593</w:t>
            </w:r>
          </w:p>
          <w:p w:rsidR="00072307" w:rsidRDefault="00072307" w:rsidP="00FC3EB6">
            <w:pPr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>БИК 044525593</w:t>
            </w:r>
          </w:p>
          <w:p w:rsidR="00072307" w:rsidRPr="00FC3EB6" w:rsidRDefault="00072307" w:rsidP="00FC3EB6">
            <w:pPr>
              <w:rPr>
                <w:sz w:val="20"/>
                <w:szCs w:val="20"/>
              </w:rPr>
            </w:pPr>
          </w:p>
        </w:tc>
        <w:tc>
          <w:tcPr>
            <w:tcW w:w="4586" w:type="dxa"/>
          </w:tcPr>
          <w:p w:rsidR="00072307" w:rsidRDefault="00072307" w:rsidP="00121FE6">
            <w:pPr>
              <w:rPr>
                <w:b/>
                <w:sz w:val="20"/>
                <w:szCs w:val="20"/>
              </w:rPr>
            </w:pPr>
            <w:r w:rsidRPr="00D62119">
              <w:rPr>
                <w:b/>
                <w:sz w:val="20"/>
                <w:szCs w:val="20"/>
              </w:rPr>
              <w:lastRenderedPageBreak/>
              <w:t>Участник: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,Bold" w:eastAsia="Calibri" w:hAnsi="Times New Roman,Bold" w:cs="Times New Roman,Bold"/>
                <w:b/>
                <w:bCs/>
                <w:sz w:val="20"/>
                <w:szCs w:val="20"/>
              </w:rPr>
              <w:t>______________________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пол: __________, дата рождения: _</w:t>
            </w:r>
            <w:proofErr w:type="gramStart"/>
            <w:r>
              <w:rPr>
                <w:rFonts w:eastAsia="Calibri"/>
                <w:sz w:val="20"/>
                <w:szCs w:val="20"/>
              </w:rPr>
              <w:t>_._</w:t>
            </w:r>
            <w:proofErr w:type="gramEnd"/>
            <w:r>
              <w:rPr>
                <w:rFonts w:eastAsia="Calibri"/>
                <w:sz w:val="20"/>
                <w:szCs w:val="20"/>
              </w:rPr>
              <w:t>_.____ года,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место рождения: __________________.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Паспорт: ______ №________, выдан ___________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______________, дата выдачи: _</w:t>
            </w:r>
            <w:proofErr w:type="gramStart"/>
            <w:r>
              <w:rPr>
                <w:rFonts w:eastAsia="Calibri"/>
                <w:sz w:val="20"/>
                <w:szCs w:val="20"/>
              </w:rPr>
              <w:t>_._</w:t>
            </w:r>
            <w:proofErr w:type="gramEnd"/>
            <w:r>
              <w:rPr>
                <w:rFonts w:eastAsia="Calibri"/>
                <w:sz w:val="20"/>
                <w:szCs w:val="20"/>
              </w:rPr>
              <w:t>_.____ года,</w:t>
            </w:r>
          </w:p>
          <w:p w:rsidR="00D955DE" w:rsidRDefault="00D955DE" w:rsidP="00D955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код подразделения: ___-___,</w:t>
            </w:r>
          </w:p>
          <w:p w:rsidR="00072307" w:rsidRPr="00C14C8D" w:rsidRDefault="00D955DE" w:rsidP="00D955DE">
            <w:pPr>
              <w:pStyle w:val="ConsNormal"/>
              <w:ind w:firstLine="0"/>
              <w:rPr>
                <w:rFonts w:ascii="Calibri" w:hAnsi="Calibri" w:cs="Times New Roman"/>
                <w:b/>
                <w:bCs/>
                <w:spacing w:val="20"/>
              </w:rPr>
            </w:pPr>
            <w:r>
              <w:rPr>
                <w:rFonts w:eastAsia="Calibri"/>
              </w:rPr>
              <w:t>зарегистрирован по адресу: ___________________.</w:t>
            </w:r>
          </w:p>
        </w:tc>
      </w:tr>
      <w:tr w:rsidR="00072307" w:rsidRPr="00C14C8D" w:rsidTr="00EC1229">
        <w:tc>
          <w:tcPr>
            <w:tcW w:w="5103" w:type="dxa"/>
          </w:tcPr>
          <w:p w:rsidR="00072307" w:rsidRPr="006E7B83" w:rsidRDefault="00072307" w:rsidP="00FF716C">
            <w:pPr>
              <w:rPr>
                <w:b/>
                <w:sz w:val="20"/>
                <w:szCs w:val="20"/>
              </w:rPr>
            </w:pPr>
            <w:r w:rsidRPr="006E7B83">
              <w:rPr>
                <w:b/>
                <w:sz w:val="20"/>
                <w:szCs w:val="20"/>
              </w:rPr>
              <w:t xml:space="preserve">Генеральный директор  </w:t>
            </w:r>
          </w:p>
          <w:p w:rsidR="00072307" w:rsidRPr="006E7B83" w:rsidRDefault="00072307" w:rsidP="00FF716C">
            <w:pPr>
              <w:pStyle w:val="a7"/>
              <w:rPr>
                <w:b/>
                <w:sz w:val="20"/>
                <w:szCs w:val="20"/>
              </w:rPr>
            </w:pPr>
            <w:proofErr w:type="spellStart"/>
            <w:r w:rsidRPr="006E7B83">
              <w:rPr>
                <w:b/>
                <w:sz w:val="20"/>
                <w:szCs w:val="20"/>
              </w:rPr>
              <w:t>Арсенчук</w:t>
            </w:r>
            <w:proofErr w:type="spellEnd"/>
            <w:r w:rsidRPr="006E7B83">
              <w:rPr>
                <w:b/>
                <w:sz w:val="20"/>
                <w:szCs w:val="20"/>
              </w:rPr>
              <w:t xml:space="preserve"> Валерий Евгеньевич</w:t>
            </w: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____________________________ </w:t>
            </w:r>
          </w:p>
          <w:p w:rsidR="00072307" w:rsidRPr="00FC3EB6" w:rsidRDefault="00072307" w:rsidP="00FF716C">
            <w:pPr>
              <w:pStyle w:val="a7"/>
              <w:rPr>
                <w:sz w:val="20"/>
                <w:szCs w:val="20"/>
              </w:rPr>
            </w:pPr>
            <w:r w:rsidRPr="00FC3EB6">
              <w:rPr>
                <w:sz w:val="20"/>
                <w:szCs w:val="20"/>
              </w:rPr>
              <w:t xml:space="preserve">                                  М.П.</w:t>
            </w:r>
          </w:p>
        </w:tc>
        <w:tc>
          <w:tcPr>
            <w:tcW w:w="4586" w:type="dxa"/>
          </w:tcPr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</w:p>
          <w:p w:rsidR="00072307" w:rsidRDefault="00072307" w:rsidP="00FF716C">
            <w:pPr>
              <w:pStyle w:val="ConsNormal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</w:t>
            </w:r>
            <w:r w:rsidRPr="00FC3EB6">
              <w:t xml:space="preserve">                               </w:t>
            </w:r>
          </w:p>
          <w:p w:rsidR="00072307" w:rsidRPr="00C14C8D" w:rsidRDefault="00072307" w:rsidP="00FF716C">
            <w:pPr>
              <w:pStyle w:val="ConsNormal"/>
              <w:ind w:firstLine="0"/>
              <w:rPr>
                <w:rFonts w:ascii="Times New Roman" w:hAnsi="Times New Roman" w:cs="Times New Roman"/>
                <w:b/>
                <w:bCs/>
                <w:spacing w:val="20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FC3EB6">
              <w:t xml:space="preserve">  М.П.</w:t>
            </w:r>
          </w:p>
        </w:tc>
      </w:tr>
    </w:tbl>
    <w:p w:rsidR="00D955DE" w:rsidRPr="00D955DE" w:rsidRDefault="00D955DE" w:rsidP="00D955DE">
      <w:pPr>
        <w:tabs>
          <w:tab w:val="left" w:pos="1875"/>
        </w:tabs>
        <w:rPr>
          <w:sz w:val="20"/>
          <w:szCs w:val="20"/>
        </w:rPr>
      </w:pPr>
    </w:p>
    <w:sectPr w:rsidR="00D955DE" w:rsidRPr="00D955DE" w:rsidSect="009F0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56" w:rsidRDefault="006F0A56" w:rsidP="00055131">
      <w:r>
        <w:separator/>
      </w:r>
    </w:p>
  </w:endnote>
  <w:endnote w:type="continuationSeparator" w:id="0">
    <w:p w:rsidR="006F0A56" w:rsidRDefault="006F0A56" w:rsidP="0005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CY">
    <w:altName w:val="Times New Roman"/>
    <w:charset w:val="59"/>
    <w:family w:val="auto"/>
    <w:pitch w:val="variable"/>
    <w:sig w:usb0="00000000" w:usb1="00000000" w:usb2="00000000" w:usb3="00000000" w:csb0="000001C6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 w:rsidP="0078085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56" w:rsidRDefault="006F0A56" w:rsidP="00055131">
      <w:r>
        <w:separator/>
      </w:r>
    </w:p>
  </w:footnote>
  <w:footnote w:type="continuationSeparator" w:id="0">
    <w:p w:rsidR="006F0A56" w:rsidRDefault="006F0A56" w:rsidP="0005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07" w:rsidRDefault="000723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933"/>
    <w:multiLevelType w:val="multilevel"/>
    <w:tmpl w:val="479468E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9A48D6"/>
    <w:multiLevelType w:val="hybridMultilevel"/>
    <w:tmpl w:val="7BF84A62"/>
    <w:lvl w:ilvl="0" w:tplc="659A3640">
      <w:start w:val="1"/>
      <w:numFmt w:val="decimal"/>
      <w:lvlText w:val="9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553D6F"/>
    <w:multiLevelType w:val="hybridMultilevel"/>
    <w:tmpl w:val="3C3062C0"/>
    <w:lvl w:ilvl="0" w:tplc="473C1E42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61039"/>
    <w:multiLevelType w:val="hybridMultilevel"/>
    <w:tmpl w:val="364C632A"/>
    <w:lvl w:ilvl="0" w:tplc="D7821652">
      <w:start w:val="1"/>
      <w:numFmt w:val="decimal"/>
      <w:lvlText w:val="9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C10A19"/>
    <w:multiLevelType w:val="hybridMultilevel"/>
    <w:tmpl w:val="2E7A704E"/>
    <w:lvl w:ilvl="0" w:tplc="392EE43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99D0526"/>
    <w:multiLevelType w:val="multilevel"/>
    <w:tmpl w:val="7614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E812BD7"/>
    <w:multiLevelType w:val="hybridMultilevel"/>
    <w:tmpl w:val="B1B053D8"/>
    <w:lvl w:ilvl="0" w:tplc="F9249944">
      <w:start w:val="1"/>
      <w:numFmt w:val="decimal"/>
      <w:lvlText w:val="7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321765"/>
    <w:multiLevelType w:val="multilevel"/>
    <w:tmpl w:val="BDCCDB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097C46"/>
    <w:multiLevelType w:val="multilevel"/>
    <w:tmpl w:val="D0B2BD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9" w15:restartNumberingAfterBreak="0">
    <w:nsid w:val="17083ABA"/>
    <w:multiLevelType w:val="hybridMultilevel"/>
    <w:tmpl w:val="768ECBC4"/>
    <w:lvl w:ilvl="0" w:tplc="A274CE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332"/>
    <w:multiLevelType w:val="multilevel"/>
    <w:tmpl w:val="B576EB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4.13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11" w15:restartNumberingAfterBreak="0">
    <w:nsid w:val="23EF4FAE"/>
    <w:multiLevelType w:val="multilevel"/>
    <w:tmpl w:val="45C068B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26051F4"/>
    <w:multiLevelType w:val="hybridMultilevel"/>
    <w:tmpl w:val="98847FAA"/>
    <w:lvl w:ilvl="0" w:tplc="BC40770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11C0C"/>
    <w:multiLevelType w:val="hybridMultilevel"/>
    <w:tmpl w:val="3D540DDE"/>
    <w:lvl w:ilvl="0" w:tplc="75B8A99C">
      <w:start w:val="10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3886C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33A5423"/>
    <w:multiLevelType w:val="hybridMultilevel"/>
    <w:tmpl w:val="2F7C01D6"/>
    <w:lvl w:ilvl="0" w:tplc="BC407704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D96612"/>
    <w:multiLevelType w:val="hybridMultilevel"/>
    <w:tmpl w:val="135AC7E0"/>
    <w:lvl w:ilvl="0" w:tplc="63E23B0E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B3A9C"/>
    <w:multiLevelType w:val="hybridMultilevel"/>
    <w:tmpl w:val="9DE854AA"/>
    <w:lvl w:ilvl="0" w:tplc="A25E5872">
      <w:start w:val="1"/>
      <w:numFmt w:val="decimal"/>
      <w:lvlText w:val="9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250C54"/>
    <w:multiLevelType w:val="hybridMultilevel"/>
    <w:tmpl w:val="6B3EABCE"/>
    <w:lvl w:ilvl="0" w:tplc="392EE43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15303"/>
    <w:multiLevelType w:val="hybridMultilevel"/>
    <w:tmpl w:val="7B12F52A"/>
    <w:lvl w:ilvl="0" w:tplc="D782165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75440A"/>
    <w:multiLevelType w:val="hybridMultilevel"/>
    <w:tmpl w:val="DFE4BC36"/>
    <w:lvl w:ilvl="0" w:tplc="EF0E9FA4">
      <w:start w:val="6"/>
      <w:numFmt w:val="bullet"/>
      <w:lvlText w:val="-"/>
      <w:lvlJc w:val="left"/>
      <w:pPr>
        <w:ind w:left="72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331C1"/>
    <w:multiLevelType w:val="multilevel"/>
    <w:tmpl w:val="A12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617C289A"/>
    <w:multiLevelType w:val="multilevel"/>
    <w:tmpl w:val="A1222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24" w15:restartNumberingAfterBreak="0">
    <w:nsid w:val="646C42F9"/>
    <w:multiLevelType w:val="hybridMultilevel"/>
    <w:tmpl w:val="2DD46E5A"/>
    <w:lvl w:ilvl="0" w:tplc="EF0E9FA4">
      <w:start w:val="6"/>
      <w:numFmt w:val="bullet"/>
      <w:lvlText w:val="-"/>
      <w:lvlJc w:val="left"/>
      <w:pPr>
        <w:ind w:left="36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91C09"/>
    <w:multiLevelType w:val="hybridMultilevel"/>
    <w:tmpl w:val="68227BEA"/>
    <w:lvl w:ilvl="0" w:tplc="242E6BAE">
      <w:start w:val="1"/>
      <w:numFmt w:val="decimal"/>
      <w:lvlText w:val="9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D475AF"/>
    <w:multiLevelType w:val="hybridMultilevel"/>
    <w:tmpl w:val="FB440E64"/>
    <w:lvl w:ilvl="0" w:tplc="EF0E9FA4">
      <w:start w:val="6"/>
      <w:numFmt w:val="bullet"/>
      <w:lvlText w:val="-"/>
      <w:lvlJc w:val="left"/>
      <w:pPr>
        <w:ind w:left="1440" w:hanging="360"/>
      </w:pPr>
      <w:rPr>
        <w:rFonts w:ascii="Helvetica CY" w:eastAsia="Times New Roman" w:hAnsi="Helvetica CY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BF1D12"/>
    <w:multiLevelType w:val="hybridMultilevel"/>
    <w:tmpl w:val="9722A25A"/>
    <w:lvl w:ilvl="0" w:tplc="392EE43E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BB3023"/>
    <w:multiLevelType w:val="hybridMultilevel"/>
    <w:tmpl w:val="3F10926E"/>
    <w:lvl w:ilvl="0" w:tplc="319238D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0"/>
  </w:num>
  <w:num w:numId="9">
    <w:abstractNumId w:val="21"/>
  </w:num>
  <w:num w:numId="10">
    <w:abstractNumId w:val="27"/>
  </w:num>
  <w:num w:numId="11">
    <w:abstractNumId w:val="4"/>
  </w:num>
  <w:num w:numId="12">
    <w:abstractNumId w:val="8"/>
  </w:num>
  <w:num w:numId="13">
    <w:abstractNumId w:val="28"/>
  </w:num>
  <w:num w:numId="14">
    <w:abstractNumId w:val="6"/>
  </w:num>
  <w:num w:numId="15">
    <w:abstractNumId w:val="17"/>
  </w:num>
  <w:num w:numId="16">
    <w:abstractNumId w:val="20"/>
  </w:num>
  <w:num w:numId="17">
    <w:abstractNumId w:val="12"/>
  </w:num>
  <w:num w:numId="18">
    <w:abstractNumId w:val="16"/>
  </w:num>
  <w:num w:numId="19">
    <w:abstractNumId w:val="2"/>
  </w:num>
  <w:num w:numId="20">
    <w:abstractNumId w:val="19"/>
  </w:num>
  <w:num w:numId="21">
    <w:abstractNumId w:val="26"/>
  </w:num>
  <w:num w:numId="22">
    <w:abstractNumId w:val="1"/>
  </w:num>
  <w:num w:numId="23">
    <w:abstractNumId w:val="3"/>
  </w:num>
  <w:num w:numId="24">
    <w:abstractNumId w:val="25"/>
  </w:num>
  <w:num w:numId="25">
    <w:abstractNumId w:val="18"/>
  </w:num>
  <w:num w:numId="26">
    <w:abstractNumId w:val="24"/>
  </w:num>
  <w:num w:numId="27">
    <w:abstractNumId w:val="13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5"/>
    <w:rsid w:val="0000486D"/>
    <w:rsid w:val="00013245"/>
    <w:rsid w:val="00014DA9"/>
    <w:rsid w:val="00027DEB"/>
    <w:rsid w:val="00037FBD"/>
    <w:rsid w:val="00052EFC"/>
    <w:rsid w:val="0005408D"/>
    <w:rsid w:val="00055131"/>
    <w:rsid w:val="00066643"/>
    <w:rsid w:val="00072307"/>
    <w:rsid w:val="000825B4"/>
    <w:rsid w:val="00086A78"/>
    <w:rsid w:val="000A09CE"/>
    <w:rsid w:val="000D6034"/>
    <w:rsid w:val="000E2610"/>
    <w:rsid w:val="000E2632"/>
    <w:rsid w:val="00121FE6"/>
    <w:rsid w:val="00125E00"/>
    <w:rsid w:val="00131082"/>
    <w:rsid w:val="001634BB"/>
    <w:rsid w:val="00176D52"/>
    <w:rsid w:val="00190AD3"/>
    <w:rsid w:val="001A6978"/>
    <w:rsid w:val="001F1481"/>
    <w:rsid w:val="00206083"/>
    <w:rsid w:val="002136BB"/>
    <w:rsid w:val="002376D7"/>
    <w:rsid w:val="00291392"/>
    <w:rsid w:val="002A353F"/>
    <w:rsid w:val="002A56F1"/>
    <w:rsid w:val="002A7893"/>
    <w:rsid w:val="002C48AA"/>
    <w:rsid w:val="002D45CD"/>
    <w:rsid w:val="002E2E72"/>
    <w:rsid w:val="00303C1E"/>
    <w:rsid w:val="003064B5"/>
    <w:rsid w:val="00312C86"/>
    <w:rsid w:val="00315111"/>
    <w:rsid w:val="00333ABE"/>
    <w:rsid w:val="0034192F"/>
    <w:rsid w:val="00341AC3"/>
    <w:rsid w:val="003472B0"/>
    <w:rsid w:val="003602AE"/>
    <w:rsid w:val="00376992"/>
    <w:rsid w:val="00385FEF"/>
    <w:rsid w:val="0039379B"/>
    <w:rsid w:val="003A59CC"/>
    <w:rsid w:val="003C23C2"/>
    <w:rsid w:val="003C4574"/>
    <w:rsid w:val="003E2039"/>
    <w:rsid w:val="0040394A"/>
    <w:rsid w:val="0042006C"/>
    <w:rsid w:val="0042720C"/>
    <w:rsid w:val="00486848"/>
    <w:rsid w:val="00495E27"/>
    <w:rsid w:val="004B659F"/>
    <w:rsid w:val="004D6B6F"/>
    <w:rsid w:val="004E1048"/>
    <w:rsid w:val="004E29CE"/>
    <w:rsid w:val="0051175F"/>
    <w:rsid w:val="00521C7A"/>
    <w:rsid w:val="00532A0D"/>
    <w:rsid w:val="0053313D"/>
    <w:rsid w:val="00540280"/>
    <w:rsid w:val="00543789"/>
    <w:rsid w:val="00552056"/>
    <w:rsid w:val="005739A2"/>
    <w:rsid w:val="00596AF5"/>
    <w:rsid w:val="00597FD7"/>
    <w:rsid w:val="005C65E6"/>
    <w:rsid w:val="00606AA1"/>
    <w:rsid w:val="00610425"/>
    <w:rsid w:val="00645C73"/>
    <w:rsid w:val="00670A5D"/>
    <w:rsid w:val="0069082B"/>
    <w:rsid w:val="006E7B83"/>
    <w:rsid w:val="006F0A56"/>
    <w:rsid w:val="007351F2"/>
    <w:rsid w:val="007355D7"/>
    <w:rsid w:val="00762122"/>
    <w:rsid w:val="00765DBA"/>
    <w:rsid w:val="00780859"/>
    <w:rsid w:val="007D71C3"/>
    <w:rsid w:val="00810D4A"/>
    <w:rsid w:val="00824EFA"/>
    <w:rsid w:val="00863DA2"/>
    <w:rsid w:val="0089753B"/>
    <w:rsid w:val="008B2EDE"/>
    <w:rsid w:val="008B4168"/>
    <w:rsid w:val="008C6853"/>
    <w:rsid w:val="008D1861"/>
    <w:rsid w:val="008D36BF"/>
    <w:rsid w:val="008E6BEC"/>
    <w:rsid w:val="00910A1D"/>
    <w:rsid w:val="009136AC"/>
    <w:rsid w:val="009150BD"/>
    <w:rsid w:val="009479E7"/>
    <w:rsid w:val="009878ED"/>
    <w:rsid w:val="00991883"/>
    <w:rsid w:val="009B50C2"/>
    <w:rsid w:val="009C1EF2"/>
    <w:rsid w:val="009C79CF"/>
    <w:rsid w:val="009E4FFA"/>
    <w:rsid w:val="009E7749"/>
    <w:rsid w:val="009F0737"/>
    <w:rsid w:val="009F201B"/>
    <w:rsid w:val="00A43C68"/>
    <w:rsid w:val="00A47AE8"/>
    <w:rsid w:val="00A565A1"/>
    <w:rsid w:val="00A66AE6"/>
    <w:rsid w:val="00A73D09"/>
    <w:rsid w:val="00A836E7"/>
    <w:rsid w:val="00A84781"/>
    <w:rsid w:val="00A84899"/>
    <w:rsid w:val="00A935B4"/>
    <w:rsid w:val="00AA5761"/>
    <w:rsid w:val="00AB04AA"/>
    <w:rsid w:val="00AC2CE5"/>
    <w:rsid w:val="00AD171A"/>
    <w:rsid w:val="00AD2AE0"/>
    <w:rsid w:val="00AE2525"/>
    <w:rsid w:val="00AE2939"/>
    <w:rsid w:val="00AF6DC4"/>
    <w:rsid w:val="00AF711F"/>
    <w:rsid w:val="00B009E9"/>
    <w:rsid w:val="00B13CEA"/>
    <w:rsid w:val="00B171BB"/>
    <w:rsid w:val="00B32CDC"/>
    <w:rsid w:val="00B40106"/>
    <w:rsid w:val="00B41834"/>
    <w:rsid w:val="00B80236"/>
    <w:rsid w:val="00B83A62"/>
    <w:rsid w:val="00B90916"/>
    <w:rsid w:val="00BC3FF2"/>
    <w:rsid w:val="00BC530C"/>
    <w:rsid w:val="00BD5B49"/>
    <w:rsid w:val="00BD673D"/>
    <w:rsid w:val="00BD68A2"/>
    <w:rsid w:val="00BE6978"/>
    <w:rsid w:val="00C013FB"/>
    <w:rsid w:val="00C14C8D"/>
    <w:rsid w:val="00C41DE6"/>
    <w:rsid w:val="00C61FC4"/>
    <w:rsid w:val="00CA6DD5"/>
    <w:rsid w:val="00CD3F5E"/>
    <w:rsid w:val="00CF0DBB"/>
    <w:rsid w:val="00CF223A"/>
    <w:rsid w:val="00D0582C"/>
    <w:rsid w:val="00D225F9"/>
    <w:rsid w:val="00D36541"/>
    <w:rsid w:val="00D62119"/>
    <w:rsid w:val="00D71CE6"/>
    <w:rsid w:val="00D74F04"/>
    <w:rsid w:val="00D955DE"/>
    <w:rsid w:val="00D965FE"/>
    <w:rsid w:val="00DB2661"/>
    <w:rsid w:val="00DC6216"/>
    <w:rsid w:val="00DD768C"/>
    <w:rsid w:val="00DF2955"/>
    <w:rsid w:val="00DF3FFB"/>
    <w:rsid w:val="00E0059D"/>
    <w:rsid w:val="00E64A5A"/>
    <w:rsid w:val="00E66617"/>
    <w:rsid w:val="00E906B0"/>
    <w:rsid w:val="00E90B98"/>
    <w:rsid w:val="00EA6C0F"/>
    <w:rsid w:val="00EC1229"/>
    <w:rsid w:val="00EC3155"/>
    <w:rsid w:val="00EF4082"/>
    <w:rsid w:val="00F05374"/>
    <w:rsid w:val="00F15ECE"/>
    <w:rsid w:val="00F216FF"/>
    <w:rsid w:val="00F3700A"/>
    <w:rsid w:val="00F4431F"/>
    <w:rsid w:val="00FC3EB6"/>
    <w:rsid w:val="00FC48CD"/>
    <w:rsid w:val="00FC6C88"/>
    <w:rsid w:val="00FF716C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593A0D-D9EB-4696-AA56-910071AE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55131"/>
    <w:pPr>
      <w:overflowPunct w:val="0"/>
      <w:autoSpaceDE w:val="0"/>
      <w:autoSpaceDN w:val="0"/>
      <w:adjustRightInd w:val="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055131"/>
    <w:pPr>
      <w:widowControl w:val="0"/>
      <w:overflowPunct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semiHidden/>
    <w:rsid w:val="00055131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uiPriority w:val="99"/>
    <w:rsid w:val="00055131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link w:val="20"/>
    <w:uiPriority w:val="99"/>
    <w:semiHidden/>
    <w:rsid w:val="0005513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551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55131"/>
    <w:pPr>
      <w:overflowPunct w:val="0"/>
      <w:autoSpaceDE w:val="0"/>
      <w:autoSpaceDN w:val="0"/>
      <w:adjustRightInd w:val="0"/>
      <w:ind w:firstLine="720"/>
    </w:pPr>
    <w:rPr>
      <w:rFonts w:ascii="Consultant" w:eastAsia="Times New Roman" w:hAnsi="Consultant" w:cs="Consultant"/>
    </w:rPr>
  </w:style>
  <w:style w:type="paragraph" w:styleId="a5">
    <w:name w:val="footer"/>
    <w:basedOn w:val="a"/>
    <w:link w:val="a6"/>
    <w:uiPriority w:val="99"/>
    <w:rsid w:val="00055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55131"/>
    <w:pPr>
      <w:jc w:val="both"/>
    </w:pPr>
  </w:style>
  <w:style w:type="character" w:styleId="a8">
    <w:name w:val="Strong"/>
    <w:uiPriority w:val="99"/>
    <w:qFormat/>
    <w:rsid w:val="00055131"/>
    <w:rPr>
      <w:rFonts w:cs="Times New Roman"/>
      <w:b/>
    </w:rPr>
  </w:style>
  <w:style w:type="paragraph" w:styleId="a9">
    <w:name w:val="header"/>
    <w:basedOn w:val="a"/>
    <w:link w:val="aa"/>
    <w:uiPriority w:val="99"/>
    <w:rsid w:val="000551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513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055131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01324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13245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1324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1324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0132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0132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13245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532A0D"/>
    <w:pPr>
      <w:ind w:left="720"/>
      <w:contextualSpacing/>
    </w:pPr>
  </w:style>
  <w:style w:type="character" w:customStyle="1" w:styleId="apple-converted-space">
    <w:name w:val="apple-converted-space"/>
    <w:uiPriority w:val="99"/>
    <w:rsid w:val="00FC3EB6"/>
    <w:rPr>
      <w:rFonts w:cs="Times New Roman"/>
    </w:rPr>
  </w:style>
  <w:style w:type="character" w:customStyle="1" w:styleId="style1">
    <w:name w:val="style1"/>
    <w:uiPriority w:val="99"/>
    <w:rsid w:val="00FC3EB6"/>
    <w:rPr>
      <w:rFonts w:cs="Times New Roman"/>
    </w:rPr>
  </w:style>
  <w:style w:type="paragraph" w:styleId="af4">
    <w:name w:val="Plain Text"/>
    <w:basedOn w:val="a"/>
    <w:link w:val="af5"/>
    <w:uiPriority w:val="99"/>
    <w:semiHidden/>
    <w:rsid w:val="00AD2AE0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CF223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7404</Words>
  <Characters>42204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</vt:lpstr>
    </vt:vector>
  </TitlesOfParts>
  <Company/>
  <LinksUpToDate>false</LinksUpToDate>
  <CharactersWithSpaces>49509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</dc:title>
  <dc:subject/>
  <dc:creator>Антон Алексашин</dc:creator>
  <cp:keywords/>
  <dc:description/>
  <cp:lastModifiedBy>Максим Сафулин</cp:lastModifiedBy>
  <cp:revision>5</cp:revision>
  <cp:lastPrinted>2016-04-25T08:02:00Z</cp:lastPrinted>
  <dcterms:created xsi:type="dcterms:W3CDTF">2016-11-24T14:28:00Z</dcterms:created>
  <dcterms:modified xsi:type="dcterms:W3CDTF">2016-11-24T14:55:00Z</dcterms:modified>
</cp:coreProperties>
</file>